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Verdana" w:eastAsia="Times New Roman" w:hAnsi="Verdana" w:cs="Tahoma"/>
          <w:color w:val="0A0A0A"/>
          <w:sz w:val="20"/>
          <w:szCs w:val="20"/>
          <w:lang w:eastAsia="ru-RU"/>
        </w:rPr>
        <w:t> 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243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ДОНСКОГО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 РАЙОНА  КУРСКОЙ ОБЛАСТИ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="009E7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 марта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</w:t>
      </w:r>
      <w:r w:rsidR="009E7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№ </w:t>
      </w:r>
      <w:r w:rsidR="009E7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</w:t>
      </w:r>
    </w:p>
    <w:p w:rsidR="00AE09CF" w:rsidRPr="000F1F00" w:rsidRDefault="00A93B69" w:rsidP="00C23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 утверждении 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годового отчета о реализации </w:t>
      </w:r>
      <w:r w:rsidR="00AE09CF" w:rsidRPr="00194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</w:t>
      </w:r>
      <w:r w:rsidR="00C233B6" w:rsidRPr="00C23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233B6" w:rsidRPr="00C23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Управление муниципальным имуществом и земельными ресурсами</w:t>
      </w:r>
      <w:r w:rsidR="00CD7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233B6" w:rsidRPr="00C23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243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2017 – 2021</w:t>
      </w:r>
      <w:r w:rsidR="00C233B6" w:rsidRPr="00C23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  <w:r w:rsidR="00C233B6" w:rsidRPr="00C23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CD7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36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9E71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A93B69" w:rsidRPr="00A93B69" w:rsidRDefault="00A93B69" w:rsidP="00AE09C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3C07" w:rsidRPr="00243C07" w:rsidRDefault="009E7136" w:rsidP="009E7136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243C07" w:rsidRPr="00243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решением Собрания депутатов Донского сельсовета </w:t>
      </w:r>
      <w:proofErr w:type="spellStart"/>
      <w:r w:rsidR="00243C07" w:rsidRPr="00243C0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="00243C07" w:rsidRPr="00243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№14 от 22.04.2016 г. «Об утверждении Положения о бюджетном процессе в Донском сельсовете </w:t>
      </w:r>
      <w:proofErr w:type="spellStart"/>
      <w:r w:rsidR="00243C07" w:rsidRPr="00243C0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="00243C07" w:rsidRPr="00243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области», Постановлением Администрации Донского сельсовета </w:t>
      </w:r>
      <w:proofErr w:type="spellStart"/>
      <w:r w:rsidR="00243C07" w:rsidRPr="00243C0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="00243C07" w:rsidRPr="00243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от 11.10.2013 г. №92 «Об утверждении порядка принятия решений о разработке муниципальных целевых программ Донского сельсовета </w:t>
      </w:r>
      <w:proofErr w:type="spellStart"/>
      <w:r w:rsidR="00243C07" w:rsidRPr="00243C0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proofErr w:type="gramEnd"/>
      <w:r w:rsidR="00243C07" w:rsidRPr="00243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их формирования, реализации и проведения оценки эффективности»: Администрация Донского сельсовета постановляет:</w:t>
      </w:r>
    </w:p>
    <w:p w:rsidR="00A93B69" w:rsidRPr="00A93B69" w:rsidRDefault="00A93B69" w:rsidP="00857725">
      <w:pPr>
        <w:widowControl w:val="0"/>
        <w:tabs>
          <w:tab w:val="left" w:pos="435"/>
          <w:tab w:val="center" w:pos="5033"/>
        </w:tabs>
        <w:autoSpaceDN w:val="0"/>
        <w:spacing w:before="20"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93B69" w:rsidRPr="00F17137" w:rsidRDefault="00A93B69" w:rsidP="00E57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мый годовой отчет</w:t>
      </w:r>
      <w:r w:rsidR="00243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муниципальной программы </w:t>
      </w:r>
      <w:r w:rsidR="00E57456" w:rsidRPr="00C233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57456" w:rsidRPr="00C23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муниципальным имуществом и земельными ресурсами</w:t>
      </w:r>
      <w:r w:rsidR="009E71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57456" w:rsidRPr="00C23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201</w:t>
      </w:r>
      <w:r w:rsidR="00243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 – 2021</w:t>
      </w:r>
      <w:r w:rsidR="00E57456" w:rsidRPr="00C23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</w:t>
      </w:r>
      <w:r w:rsidR="00E57456" w:rsidRPr="00C233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E7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201</w:t>
      </w:r>
      <w:r w:rsidR="009E71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</w:t>
      </w:r>
      <w:r w:rsidR="000F1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6E0D2E" w:rsidP="00E57456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3B69"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322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A93B69"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Постановление на официальном сайте Администрации  </w:t>
      </w:r>
      <w:r w:rsidR="00243C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="00E43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A93B69"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A93B69" w:rsidRPr="00A93B69" w:rsidRDefault="00A93B69" w:rsidP="00E57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proofErr w:type="gramStart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настоящего  Постановления оставляю за собой.</w:t>
      </w:r>
    </w:p>
    <w:p w:rsidR="00A93B69" w:rsidRPr="00A93B69" w:rsidRDefault="00A93B69" w:rsidP="00E57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Постановление вступает в силу 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подписания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E57456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E57456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243C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</w:t>
      </w:r>
      <w:proofErr w:type="spellStart"/>
      <w:r w:rsidR="00243C07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В.Ю.Азаров</w:t>
      </w:r>
      <w:proofErr w:type="spellEnd"/>
    </w:p>
    <w:p w:rsidR="00A93B69" w:rsidRP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4E4F20" w:rsidRPr="004E4F20" w:rsidRDefault="004E4F20" w:rsidP="004E4F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4F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proofErr w:type="gramEnd"/>
      <w:r w:rsidRPr="004E4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</w:p>
    <w:p w:rsidR="004E4F20" w:rsidRPr="004E4F20" w:rsidRDefault="004E4F20" w:rsidP="004E4F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Донского сельсовета </w:t>
      </w:r>
    </w:p>
    <w:p w:rsidR="004E4F20" w:rsidRPr="004E4F20" w:rsidRDefault="004E4F20" w:rsidP="004E4F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4F2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4E4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4E4F20" w:rsidRPr="004E4F20" w:rsidRDefault="004E4F20" w:rsidP="004E4F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2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E4F20">
        <w:rPr>
          <w:rFonts w:ascii="Times New Roman" w:eastAsia="Times New Roman" w:hAnsi="Times New Roman" w:cs="Times New Roman"/>
          <w:sz w:val="24"/>
          <w:szCs w:val="24"/>
          <w:lang w:eastAsia="ru-RU"/>
        </w:rPr>
        <w:t>5 от 17.03.2020г.</w:t>
      </w:r>
    </w:p>
    <w:p w:rsidR="004E4F20" w:rsidRDefault="004E4F20" w:rsidP="00F17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137" w:rsidRDefault="00F17137" w:rsidP="00F17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ГОДОВОЙ ОТЧЕТ</w:t>
      </w:r>
    </w:p>
    <w:p w:rsidR="00F17137" w:rsidRDefault="00F17137" w:rsidP="00F171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7137" w:rsidRPr="004939E1" w:rsidRDefault="00F17137" w:rsidP="00F17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9E1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4939E1" w:rsidRPr="00C233B6" w:rsidRDefault="004939E1" w:rsidP="00493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3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C23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Управление муниципальным имуществом и земельными ресурсами</w:t>
      </w:r>
    </w:p>
    <w:p w:rsidR="004939E1" w:rsidRDefault="004939E1" w:rsidP="00493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</w:t>
      </w:r>
      <w:r w:rsidR="00243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 – 2021 </w:t>
      </w:r>
      <w:r w:rsidRPr="00C23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годы</w:t>
      </w:r>
      <w:r w:rsidRPr="00C23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D0816" w:rsidRDefault="00BD0816" w:rsidP="00493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816" w:rsidRPr="009E7136" w:rsidRDefault="009E7136" w:rsidP="00BD08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D0816" w:rsidRPr="009E71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 муниципальной  программы «Управление муниципальным имущество</w:t>
      </w:r>
      <w:r w:rsidR="00243C07" w:rsidRPr="009E7136">
        <w:rPr>
          <w:rFonts w:ascii="Times New Roman" w:eastAsia="Times New Roman" w:hAnsi="Times New Roman" w:cs="Times New Roman"/>
          <w:sz w:val="28"/>
          <w:szCs w:val="28"/>
          <w:lang w:eastAsia="ru-RU"/>
        </w:rPr>
        <w:t>м и земельными ресурсами на 2017</w:t>
      </w:r>
      <w:r w:rsidR="00BD0816" w:rsidRPr="009E7136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43C07" w:rsidRPr="009E71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D0816" w:rsidRPr="009E7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направлена на обеспечение эффективного управления муниципальной собственностью Администрации </w:t>
      </w:r>
      <w:r w:rsidR="00243C07" w:rsidRPr="009E71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="00BD0816" w:rsidRPr="009E7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BD0816" w:rsidRPr="009E713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="00BD0816" w:rsidRPr="009E7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F17137" w:rsidRPr="009E7136" w:rsidRDefault="00F17137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137" w:rsidRPr="009E7136" w:rsidRDefault="00F17137" w:rsidP="00F17137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136">
        <w:rPr>
          <w:rFonts w:ascii="Times New Roman" w:hAnsi="Times New Roman" w:cs="Times New Roman"/>
          <w:b/>
          <w:sz w:val="28"/>
          <w:szCs w:val="28"/>
        </w:rPr>
        <w:t>Основные результаты, достигнутые в отчетном году:</w:t>
      </w:r>
    </w:p>
    <w:p w:rsidR="00F17137" w:rsidRPr="009E7136" w:rsidRDefault="00797494" w:rsidP="00F17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7136">
        <w:rPr>
          <w:rFonts w:ascii="Times New Roman" w:hAnsi="Times New Roman" w:cs="Times New Roman"/>
          <w:sz w:val="28"/>
          <w:szCs w:val="28"/>
        </w:rPr>
        <w:t>-</w:t>
      </w:r>
      <w:r w:rsidR="004939E1" w:rsidRPr="009E7136">
        <w:rPr>
          <w:rFonts w:ascii="Times New Roman" w:hAnsi="Times New Roman" w:cs="Times New Roman"/>
          <w:sz w:val="28"/>
          <w:szCs w:val="28"/>
        </w:rPr>
        <w:t>Проведена оценка</w:t>
      </w:r>
      <w:r w:rsidR="006B1D6D" w:rsidRPr="009E7136">
        <w:rPr>
          <w:rFonts w:ascii="Times New Roman" w:hAnsi="Times New Roman" w:cs="Times New Roman"/>
          <w:sz w:val="28"/>
          <w:szCs w:val="28"/>
        </w:rPr>
        <w:t xml:space="preserve"> рыночной стоимости </w:t>
      </w:r>
      <w:proofErr w:type="gramStart"/>
      <w:r w:rsidR="006B1D6D" w:rsidRPr="009E713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6B1D6D" w:rsidRPr="009E7136">
        <w:rPr>
          <w:rFonts w:ascii="Times New Roman" w:hAnsi="Times New Roman" w:cs="Times New Roman"/>
          <w:sz w:val="28"/>
          <w:szCs w:val="28"/>
        </w:rPr>
        <w:t xml:space="preserve"> и</w:t>
      </w:r>
      <w:r w:rsidR="009E7136">
        <w:rPr>
          <w:rFonts w:ascii="Times New Roman" w:hAnsi="Times New Roman" w:cs="Times New Roman"/>
          <w:sz w:val="28"/>
          <w:szCs w:val="28"/>
        </w:rPr>
        <w:t>0</w:t>
      </w:r>
      <w:r w:rsidR="006B1D6D" w:rsidRPr="009E7136">
        <w:rPr>
          <w:rFonts w:ascii="Times New Roman" w:hAnsi="Times New Roman" w:cs="Times New Roman"/>
          <w:sz w:val="28"/>
          <w:szCs w:val="28"/>
        </w:rPr>
        <w:t>мущества</w:t>
      </w:r>
      <w:r w:rsidR="00A77EAF" w:rsidRPr="009E7136">
        <w:rPr>
          <w:rFonts w:ascii="Times New Roman" w:hAnsi="Times New Roman" w:cs="Times New Roman"/>
          <w:sz w:val="28"/>
          <w:szCs w:val="28"/>
        </w:rPr>
        <w:t xml:space="preserve"> для последующей передачи в аренду</w:t>
      </w:r>
      <w:r w:rsidR="00F17137" w:rsidRPr="009E7136">
        <w:rPr>
          <w:rFonts w:ascii="Times New Roman" w:hAnsi="Times New Roman" w:cs="Times New Roman"/>
          <w:sz w:val="28"/>
          <w:szCs w:val="28"/>
        </w:rPr>
        <w:t>;</w:t>
      </w:r>
    </w:p>
    <w:p w:rsidR="009476B0" w:rsidRPr="009E7136" w:rsidRDefault="009476B0" w:rsidP="00F17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7136">
        <w:rPr>
          <w:rFonts w:ascii="Times New Roman" w:hAnsi="Times New Roman" w:cs="Times New Roman"/>
          <w:sz w:val="28"/>
          <w:szCs w:val="28"/>
        </w:rPr>
        <w:t>- Переданы в аренду объе</w:t>
      </w:r>
      <w:r w:rsidR="00FD7D75" w:rsidRPr="009E7136">
        <w:rPr>
          <w:rFonts w:ascii="Times New Roman" w:hAnsi="Times New Roman" w:cs="Times New Roman"/>
          <w:sz w:val="28"/>
          <w:szCs w:val="28"/>
        </w:rPr>
        <w:t>кты муниципального имущества: 10</w:t>
      </w:r>
      <w:r w:rsidRPr="009E7136">
        <w:rPr>
          <w:rFonts w:ascii="Times New Roman" w:hAnsi="Times New Roman" w:cs="Times New Roman"/>
          <w:sz w:val="28"/>
          <w:szCs w:val="28"/>
        </w:rPr>
        <w:t xml:space="preserve"> </w:t>
      </w:r>
      <w:r w:rsidR="00FD7D75" w:rsidRPr="009E7136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0A2259" w:rsidRPr="009E7136">
        <w:rPr>
          <w:rFonts w:ascii="Times New Roman" w:hAnsi="Times New Roman" w:cs="Times New Roman"/>
          <w:sz w:val="28"/>
          <w:szCs w:val="28"/>
        </w:rPr>
        <w:t xml:space="preserve">. </w:t>
      </w:r>
      <w:r w:rsidR="006468CC" w:rsidRPr="009E7136">
        <w:rPr>
          <w:rFonts w:ascii="Times New Roman" w:hAnsi="Times New Roman" w:cs="Times New Roman"/>
          <w:sz w:val="28"/>
          <w:szCs w:val="28"/>
        </w:rPr>
        <w:t>Сумма арендной платы  поступивш</w:t>
      </w:r>
      <w:r w:rsidR="00A77EAF" w:rsidRPr="009E7136">
        <w:rPr>
          <w:rFonts w:ascii="Times New Roman" w:hAnsi="Times New Roman" w:cs="Times New Roman"/>
          <w:sz w:val="28"/>
          <w:szCs w:val="28"/>
        </w:rPr>
        <w:t>ей</w:t>
      </w:r>
      <w:r w:rsidR="006468CC" w:rsidRPr="009E7136">
        <w:rPr>
          <w:rFonts w:ascii="Times New Roman" w:hAnsi="Times New Roman" w:cs="Times New Roman"/>
          <w:sz w:val="28"/>
          <w:szCs w:val="28"/>
        </w:rPr>
        <w:t xml:space="preserve"> в </w:t>
      </w:r>
      <w:r w:rsidR="009E7136">
        <w:rPr>
          <w:rFonts w:ascii="Times New Roman" w:hAnsi="Times New Roman" w:cs="Times New Roman"/>
          <w:sz w:val="28"/>
          <w:szCs w:val="28"/>
        </w:rPr>
        <w:t>муниципальный бюджет по договорам аренды за 2019</w:t>
      </w:r>
      <w:r w:rsidR="006468CC" w:rsidRPr="009E7136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9E7136">
        <w:rPr>
          <w:rFonts w:ascii="Times New Roman" w:hAnsi="Times New Roman" w:cs="Times New Roman"/>
          <w:sz w:val="28"/>
          <w:szCs w:val="28"/>
        </w:rPr>
        <w:t>26,2</w:t>
      </w:r>
      <w:r w:rsidR="00FD7D75" w:rsidRPr="009E7136">
        <w:rPr>
          <w:rFonts w:ascii="Times New Roman" w:hAnsi="Times New Roman" w:cs="Times New Roman"/>
          <w:sz w:val="28"/>
          <w:szCs w:val="28"/>
        </w:rPr>
        <w:t xml:space="preserve"> тыс. руб., что составляет 98</w:t>
      </w:r>
      <w:r w:rsidR="006468CC" w:rsidRPr="009E7136">
        <w:rPr>
          <w:rFonts w:ascii="Times New Roman" w:hAnsi="Times New Roman" w:cs="Times New Roman"/>
          <w:sz w:val="28"/>
          <w:szCs w:val="28"/>
        </w:rPr>
        <w:t>% от запланированных поступлений</w:t>
      </w:r>
      <w:r w:rsidRPr="009E7136">
        <w:rPr>
          <w:rFonts w:ascii="Times New Roman" w:hAnsi="Times New Roman" w:cs="Times New Roman"/>
          <w:sz w:val="28"/>
          <w:szCs w:val="28"/>
        </w:rPr>
        <w:t>;</w:t>
      </w:r>
    </w:p>
    <w:p w:rsidR="00797494" w:rsidRDefault="00797494" w:rsidP="0079749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9E7136">
        <w:rPr>
          <w:rFonts w:ascii="Helvetica" w:hAnsi="Helvetica" w:cs="Helvetica"/>
          <w:sz w:val="28"/>
          <w:szCs w:val="28"/>
          <w:shd w:val="clear" w:color="auto" w:fill="FFFFFF" w:themeFill="background1"/>
        </w:rPr>
        <w:t>-</w:t>
      </w:r>
      <w:r w:rsidRPr="009E713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Проведен</w:t>
      </w:r>
      <w:r w:rsidR="000A2259" w:rsidRPr="009E713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ы</w:t>
      </w:r>
      <w:r w:rsidR="00B32789" w:rsidRPr="009E713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0A2259" w:rsidRPr="009E713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кадастровые работы </w:t>
      </w:r>
      <w:r w:rsidRPr="009E713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земельных участк</w:t>
      </w:r>
      <w:r w:rsidR="009E7136" w:rsidRPr="009E713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ов, и объектов </w:t>
      </w:r>
      <w:r w:rsidR="00B32789" w:rsidRPr="009E713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9E7136" w:rsidRPr="009E713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водоснабжения на сумму 100,3 </w:t>
      </w:r>
      <w:proofErr w:type="spellStart"/>
      <w:r w:rsidR="009E7136" w:rsidRPr="009E713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тыс</w:t>
      </w:r>
      <w:proofErr w:type="gramStart"/>
      <w:r w:rsidR="009E7136" w:rsidRPr="009E713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.р</w:t>
      </w:r>
      <w:proofErr w:type="gramEnd"/>
      <w:r w:rsidR="009E7136" w:rsidRPr="009E713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ублей</w:t>
      </w:r>
      <w:proofErr w:type="spellEnd"/>
    </w:p>
    <w:p w:rsidR="004E4F20" w:rsidRPr="009E7136" w:rsidRDefault="004E4F20" w:rsidP="0079749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bookmarkStart w:id="0" w:name="_GoBack"/>
      <w:bookmarkEnd w:id="0"/>
    </w:p>
    <w:p w:rsidR="00F17137" w:rsidRPr="009E7136" w:rsidRDefault="00F17137" w:rsidP="007974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136">
        <w:rPr>
          <w:rFonts w:ascii="Times New Roman" w:hAnsi="Times New Roman" w:cs="Times New Roman"/>
          <w:b/>
          <w:sz w:val="28"/>
          <w:szCs w:val="28"/>
        </w:rPr>
        <w:t>2. Перечень мероприятий, выполненных и не выполненных (с указанием причин) в установленные сроки</w:t>
      </w:r>
    </w:p>
    <w:p w:rsidR="00F17137" w:rsidRPr="009E7136" w:rsidRDefault="00797494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136">
        <w:rPr>
          <w:rFonts w:ascii="Times New Roman" w:hAnsi="Times New Roman" w:cs="Times New Roman"/>
          <w:sz w:val="28"/>
          <w:szCs w:val="28"/>
        </w:rPr>
        <w:t xml:space="preserve"> В м</w:t>
      </w:r>
      <w:r w:rsidR="00F17137" w:rsidRPr="009E7136">
        <w:rPr>
          <w:rFonts w:ascii="Times New Roman" w:hAnsi="Times New Roman" w:cs="Times New Roman"/>
          <w:sz w:val="28"/>
          <w:szCs w:val="28"/>
        </w:rPr>
        <w:t>униципальн</w:t>
      </w:r>
      <w:r w:rsidRPr="009E7136">
        <w:rPr>
          <w:rFonts w:ascii="Times New Roman" w:hAnsi="Times New Roman" w:cs="Times New Roman"/>
          <w:sz w:val="28"/>
          <w:szCs w:val="28"/>
        </w:rPr>
        <w:t>ую</w:t>
      </w:r>
      <w:r w:rsidR="00F17137" w:rsidRPr="009E713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9E7136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="00C869F4" w:rsidRPr="009E7136">
        <w:rPr>
          <w:rFonts w:ascii="Times New Roman" w:eastAsia="Times New Roman" w:hAnsi="Times New Roman" w:cs="Times New Roman"/>
          <w:sz w:val="28"/>
          <w:szCs w:val="28"/>
          <w:lang w:eastAsia="ru-RU"/>
        </w:rPr>
        <w:t>«У</w:t>
      </w:r>
      <w:proofErr w:type="gramEnd"/>
      <w:r w:rsidR="00C869F4" w:rsidRPr="009E71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 муниципальным имущество</w:t>
      </w:r>
      <w:r w:rsidR="00FD7D75" w:rsidRPr="009E7136">
        <w:rPr>
          <w:rFonts w:ascii="Times New Roman" w:eastAsia="Times New Roman" w:hAnsi="Times New Roman" w:cs="Times New Roman"/>
          <w:sz w:val="28"/>
          <w:szCs w:val="28"/>
          <w:lang w:eastAsia="ru-RU"/>
        </w:rPr>
        <w:t>м и земельными ресурсами на 2017</w:t>
      </w:r>
      <w:r w:rsidR="00C869F4" w:rsidRPr="009E7136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FD7D75" w:rsidRPr="009E71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869F4" w:rsidRPr="009E7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</w:t>
      </w:r>
      <w:r w:rsidR="00F17137" w:rsidRPr="009E7136">
        <w:rPr>
          <w:rFonts w:ascii="Times New Roman" w:hAnsi="Times New Roman" w:cs="Times New Roman"/>
          <w:sz w:val="28"/>
          <w:szCs w:val="28"/>
        </w:rPr>
        <w:t xml:space="preserve"> включены два основных мероприятия:</w:t>
      </w:r>
    </w:p>
    <w:p w:rsidR="00F17137" w:rsidRPr="009E7136" w:rsidRDefault="000A2259" w:rsidP="00F1713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E7136">
        <w:rPr>
          <w:rFonts w:ascii="Arial" w:hAnsi="Arial" w:cs="Arial"/>
          <w:sz w:val="28"/>
          <w:szCs w:val="28"/>
        </w:rPr>
        <w:t xml:space="preserve">1. </w:t>
      </w:r>
      <w:proofErr w:type="gramStart"/>
      <w:r w:rsidRPr="009E7136">
        <w:rPr>
          <w:rFonts w:ascii="Times New Roman" w:hAnsi="Times New Roman" w:cs="Times New Roman"/>
          <w:sz w:val="28"/>
          <w:szCs w:val="28"/>
        </w:rPr>
        <w:t>Проведение в установленном порядке технической инвентаризации объектов муниципального недвижимого имущества, оформление права собственности (жилых помещений, нежилых зданий, помещений, сооружений и инфраструктуры</w:t>
      </w:r>
      <w:r w:rsidRPr="009E7136">
        <w:rPr>
          <w:rFonts w:ascii="Arial" w:hAnsi="Arial" w:cs="Arial"/>
          <w:sz w:val="28"/>
          <w:szCs w:val="28"/>
        </w:rPr>
        <w:t>.</w:t>
      </w:r>
      <w:proofErr w:type="gramEnd"/>
      <w:r w:rsidR="009B3D38" w:rsidRPr="009E7136">
        <w:rPr>
          <w:rFonts w:ascii="Arial" w:hAnsi="Arial" w:cs="Arial"/>
          <w:sz w:val="28"/>
          <w:szCs w:val="28"/>
        </w:rPr>
        <w:t xml:space="preserve"> </w:t>
      </w:r>
      <w:r w:rsidR="009846A9" w:rsidRPr="009E7136">
        <w:rPr>
          <w:rFonts w:ascii="Times New Roman" w:hAnsi="Times New Roman" w:cs="Times New Roman"/>
          <w:sz w:val="28"/>
          <w:szCs w:val="28"/>
        </w:rPr>
        <w:t xml:space="preserve">Мероприятие не выполнено </w:t>
      </w:r>
      <w:r w:rsidR="009E7136">
        <w:rPr>
          <w:rFonts w:ascii="Times New Roman" w:hAnsi="Times New Roman" w:cs="Times New Roman"/>
          <w:sz w:val="28"/>
          <w:szCs w:val="28"/>
        </w:rPr>
        <w:t>за ненадобностью</w:t>
      </w:r>
      <w:r w:rsidR="009846A9" w:rsidRPr="009E7136">
        <w:rPr>
          <w:rFonts w:ascii="Times New Roman" w:hAnsi="Times New Roman" w:cs="Times New Roman"/>
          <w:sz w:val="28"/>
          <w:szCs w:val="28"/>
        </w:rPr>
        <w:t>.</w:t>
      </w:r>
    </w:p>
    <w:p w:rsidR="009846A9" w:rsidRPr="009E7136" w:rsidRDefault="000A2259" w:rsidP="009846A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E7136">
        <w:rPr>
          <w:rFonts w:ascii="Times New Roman" w:hAnsi="Times New Roman" w:cs="Times New Roman"/>
          <w:sz w:val="28"/>
          <w:szCs w:val="28"/>
        </w:rPr>
        <w:t>2. Составление межевых планов земельных участков и постановка их на кадастровый учет. Финансовое обеспечение мероприятия составило</w:t>
      </w:r>
      <w:r w:rsidR="009846A9" w:rsidRPr="009E7136">
        <w:rPr>
          <w:rFonts w:ascii="Times New Roman" w:hAnsi="Times New Roman" w:cs="Times New Roman"/>
          <w:sz w:val="28"/>
          <w:szCs w:val="28"/>
        </w:rPr>
        <w:t xml:space="preserve"> </w:t>
      </w:r>
      <w:r w:rsidR="009E7136">
        <w:rPr>
          <w:rFonts w:ascii="Times New Roman" w:hAnsi="Times New Roman" w:cs="Times New Roman"/>
          <w:sz w:val="28"/>
          <w:szCs w:val="28"/>
        </w:rPr>
        <w:t>100,3</w:t>
      </w:r>
      <w:r w:rsidR="00FD7D75" w:rsidRPr="009E7136">
        <w:rPr>
          <w:rFonts w:ascii="Times New Roman" w:hAnsi="Times New Roman" w:cs="Times New Roman"/>
          <w:sz w:val="28"/>
          <w:szCs w:val="28"/>
        </w:rPr>
        <w:t xml:space="preserve"> тыс. руб., что составляет </w:t>
      </w:r>
      <w:r w:rsidR="009E7136">
        <w:rPr>
          <w:rFonts w:ascii="Times New Roman" w:hAnsi="Times New Roman" w:cs="Times New Roman"/>
          <w:sz w:val="28"/>
          <w:szCs w:val="28"/>
        </w:rPr>
        <w:t>100</w:t>
      </w:r>
      <w:r w:rsidR="009846A9" w:rsidRPr="009E7136">
        <w:rPr>
          <w:rFonts w:ascii="Times New Roman" w:hAnsi="Times New Roman" w:cs="Times New Roman"/>
          <w:sz w:val="28"/>
          <w:szCs w:val="28"/>
        </w:rPr>
        <w:t>% от запланированного объёма.</w:t>
      </w:r>
      <w:r w:rsidR="00FD7D75" w:rsidRPr="009E7136">
        <w:rPr>
          <w:rFonts w:ascii="Times New Roman" w:hAnsi="Times New Roman" w:cs="Times New Roman"/>
          <w:sz w:val="28"/>
          <w:szCs w:val="28"/>
        </w:rPr>
        <w:t xml:space="preserve"> </w:t>
      </w:r>
      <w:r w:rsidR="009E7136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9846A9" w:rsidRPr="009E7136">
        <w:rPr>
          <w:rFonts w:ascii="Times New Roman" w:hAnsi="Times New Roman" w:cs="Times New Roman"/>
          <w:sz w:val="28"/>
          <w:szCs w:val="28"/>
        </w:rPr>
        <w:t>выполнено в полном объёме.</w:t>
      </w:r>
    </w:p>
    <w:p w:rsidR="000A2259" w:rsidRPr="009E7136" w:rsidRDefault="000A2259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7137" w:rsidRPr="009E7136" w:rsidRDefault="00F17137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136">
        <w:rPr>
          <w:rFonts w:ascii="Times New Roman" w:hAnsi="Times New Roman" w:cs="Times New Roman"/>
          <w:b/>
          <w:sz w:val="28"/>
          <w:szCs w:val="28"/>
        </w:rPr>
        <w:t>3. Сведения о достижении значений показателей (индикаторов) муниципальной программы</w:t>
      </w:r>
    </w:p>
    <w:p w:rsidR="00F17137" w:rsidRPr="009E7136" w:rsidRDefault="00F17137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136">
        <w:rPr>
          <w:rFonts w:ascii="Times New Roman" w:hAnsi="Times New Roman" w:cs="Times New Roman"/>
          <w:sz w:val="28"/>
          <w:szCs w:val="28"/>
        </w:rPr>
        <w:lastRenderedPageBreak/>
        <w:t>Основные показатели (индикаторы) муниципальной программы достигнуты:</w:t>
      </w:r>
    </w:p>
    <w:p w:rsidR="00A77EAF" w:rsidRPr="009E7136" w:rsidRDefault="00E7120B" w:rsidP="00F171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136">
        <w:rPr>
          <w:rFonts w:ascii="Times New Roman" w:hAnsi="Times New Roman" w:cs="Times New Roman"/>
          <w:sz w:val="28"/>
          <w:szCs w:val="28"/>
        </w:rPr>
        <w:t>-</w:t>
      </w:r>
      <w:r w:rsidR="008722CC" w:rsidRPr="009E7136">
        <w:rPr>
          <w:rFonts w:ascii="Times New Roman" w:hAnsi="Times New Roman" w:cs="Times New Roman"/>
          <w:sz w:val="28"/>
          <w:szCs w:val="28"/>
        </w:rPr>
        <w:t>Обеспечение осуществления государственной регистрации права муниципальной собственности на недвижимое имущество (включая земельные участки)</w:t>
      </w:r>
      <w:r w:rsidRPr="009E7136">
        <w:rPr>
          <w:rFonts w:ascii="Times New Roman" w:hAnsi="Times New Roman" w:cs="Times New Roman"/>
          <w:sz w:val="28"/>
          <w:szCs w:val="28"/>
        </w:rPr>
        <w:t xml:space="preserve"> -</w:t>
      </w:r>
      <w:r w:rsidR="009E7136">
        <w:rPr>
          <w:rFonts w:ascii="Times New Roman" w:hAnsi="Times New Roman" w:cs="Times New Roman"/>
          <w:sz w:val="28"/>
          <w:szCs w:val="28"/>
        </w:rPr>
        <w:t>100</w:t>
      </w:r>
      <w:r w:rsidRPr="009E7136">
        <w:rPr>
          <w:rFonts w:ascii="Times New Roman" w:hAnsi="Times New Roman" w:cs="Times New Roman"/>
          <w:sz w:val="28"/>
          <w:szCs w:val="28"/>
        </w:rPr>
        <w:t>% от запланированного объёма</w:t>
      </w:r>
      <w:r w:rsidR="008722CC" w:rsidRPr="009E7136">
        <w:rPr>
          <w:rFonts w:ascii="Times New Roman" w:hAnsi="Times New Roman" w:cs="Times New Roman"/>
          <w:sz w:val="28"/>
          <w:szCs w:val="28"/>
        </w:rPr>
        <w:t>;</w:t>
      </w:r>
    </w:p>
    <w:p w:rsidR="00A77EAF" w:rsidRPr="009E7136" w:rsidRDefault="00A77EAF" w:rsidP="00F171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7137" w:rsidRPr="009E7136" w:rsidRDefault="00F17137" w:rsidP="00F1713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136">
        <w:rPr>
          <w:rFonts w:ascii="Times New Roman" w:hAnsi="Times New Roman" w:cs="Times New Roman"/>
          <w:b/>
          <w:sz w:val="28"/>
          <w:szCs w:val="28"/>
        </w:rPr>
        <w:t xml:space="preserve">4. Данные об использовании бюджетных ассигнований и иных средств на выполнение мероприятий </w:t>
      </w:r>
    </w:p>
    <w:p w:rsidR="00F17137" w:rsidRPr="009E7136" w:rsidRDefault="00F17137" w:rsidP="00F17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7137" w:rsidRPr="009E7136" w:rsidRDefault="00F17137" w:rsidP="00857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36">
        <w:rPr>
          <w:rFonts w:ascii="Times New Roman" w:eastAsia="Times New Roman" w:hAnsi="Times New Roman" w:cs="Times New Roman"/>
          <w:sz w:val="28"/>
          <w:szCs w:val="28"/>
        </w:rPr>
        <w:t xml:space="preserve">На реализацию мероприятий муниципальной программы израсходовано </w:t>
      </w:r>
      <w:r w:rsidR="009E7136">
        <w:rPr>
          <w:rFonts w:ascii="Times New Roman" w:eastAsia="Times New Roman" w:hAnsi="Times New Roman" w:cs="Times New Roman"/>
          <w:sz w:val="28"/>
          <w:szCs w:val="28"/>
        </w:rPr>
        <w:t>100,3</w:t>
      </w:r>
      <w:r w:rsidRPr="009E7136">
        <w:rPr>
          <w:rFonts w:ascii="Times New Roman" w:eastAsia="Times New Roman" w:hAnsi="Times New Roman" w:cs="Times New Roman"/>
          <w:sz w:val="28"/>
          <w:szCs w:val="28"/>
        </w:rPr>
        <w:t xml:space="preserve"> тыс. руб., </w:t>
      </w:r>
    </w:p>
    <w:p w:rsidR="00F17137" w:rsidRPr="009E7136" w:rsidRDefault="00F17137" w:rsidP="00857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36">
        <w:rPr>
          <w:rFonts w:ascii="Times New Roman" w:eastAsia="Times New Roman" w:hAnsi="Times New Roman" w:cs="Times New Roman"/>
          <w:sz w:val="28"/>
          <w:szCs w:val="28"/>
        </w:rPr>
        <w:t xml:space="preserve">в том числе: </w:t>
      </w:r>
    </w:p>
    <w:p w:rsidR="00F17137" w:rsidRPr="009E7136" w:rsidRDefault="00F17137" w:rsidP="00857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36">
        <w:rPr>
          <w:rFonts w:ascii="Times New Roman" w:eastAsia="Times New Roman" w:hAnsi="Times New Roman" w:cs="Times New Roman"/>
          <w:sz w:val="28"/>
          <w:szCs w:val="28"/>
        </w:rPr>
        <w:t xml:space="preserve">из бюджета </w:t>
      </w:r>
      <w:r w:rsidR="00FD7D75" w:rsidRPr="009E7136">
        <w:rPr>
          <w:rFonts w:ascii="Times New Roman" w:eastAsia="Times New Roman" w:hAnsi="Times New Roman" w:cs="Times New Roman"/>
          <w:sz w:val="28"/>
          <w:szCs w:val="28"/>
        </w:rPr>
        <w:t>Донского</w:t>
      </w:r>
      <w:r w:rsidRPr="009E713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Золотухинского района Курской области </w:t>
      </w:r>
      <w:r w:rsidR="009E7136">
        <w:rPr>
          <w:rFonts w:ascii="Times New Roman" w:eastAsia="Times New Roman" w:hAnsi="Times New Roman" w:cs="Times New Roman"/>
          <w:sz w:val="28"/>
          <w:szCs w:val="28"/>
        </w:rPr>
        <w:t>100,0</w:t>
      </w:r>
      <w:r w:rsidRPr="009E7136">
        <w:rPr>
          <w:rFonts w:ascii="Times New Roman" w:eastAsia="Times New Roman" w:hAnsi="Times New Roman" w:cs="Times New Roman"/>
          <w:sz w:val="28"/>
          <w:szCs w:val="28"/>
        </w:rPr>
        <w:t xml:space="preserve"> тыс. руб. </w:t>
      </w:r>
    </w:p>
    <w:p w:rsidR="00F17137" w:rsidRPr="009E7136" w:rsidRDefault="00F17137" w:rsidP="00F17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7137" w:rsidRPr="009E7136" w:rsidRDefault="00F17137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136">
        <w:rPr>
          <w:rFonts w:ascii="Times New Roman" w:hAnsi="Times New Roman" w:cs="Times New Roman"/>
          <w:b/>
          <w:sz w:val="28"/>
          <w:szCs w:val="28"/>
        </w:rPr>
        <w:t>5. Информация о внесенных ответственным исполнителем изменениях в муниципальную программу</w:t>
      </w:r>
    </w:p>
    <w:p w:rsidR="00F17137" w:rsidRPr="009E7136" w:rsidRDefault="00F17137" w:rsidP="00FD36C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E7136">
        <w:rPr>
          <w:rFonts w:ascii="Times New Roman" w:hAnsi="Times New Roman" w:cs="Times New Roman"/>
          <w:sz w:val="28"/>
          <w:szCs w:val="28"/>
        </w:rPr>
        <w:t>В 201</w:t>
      </w:r>
      <w:r w:rsidR="009E7136">
        <w:rPr>
          <w:rFonts w:ascii="Times New Roman" w:hAnsi="Times New Roman" w:cs="Times New Roman"/>
          <w:sz w:val="28"/>
          <w:szCs w:val="28"/>
        </w:rPr>
        <w:t>9</w:t>
      </w:r>
      <w:r w:rsidRPr="009E7136">
        <w:rPr>
          <w:rFonts w:ascii="Times New Roman" w:hAnsi="Times New Roman" w:cs="Times New Roman"/>
          <w:sz w:val="28"/>
          <w:szCs w:val="28"/>
        </w:rPr>
        <w:t xml:space="preserve"> году  в муниципальную программу </w:t>
      </w:r>
      <w:r w:rsidR="00E7120B" w:rsidRPr="009E7136">
        <w:rPr>
          <w:rFonts w:ascii="Times New Roman" w:hAnsi="Times New Roman" w:cs="Times New Roman"/>
          <w:sz w:val="28"/>
          <w:szCs w:val="28"/>
        </w:rPr>
        <w:t>«Управление муниципальным имуществом и з</w:t>
      </w:r>
      <w:r w:rsidR="009E7136">
        <w:rPr>
          <w:rFonts w:ascii="Times New Roman" w:hAnsi="Times New Roman" w:cs="Times New Roman"/>
          <w:sz w:val="28"/>
          <w:szCs w:val="28"/>
        </w:rPr>
        <w:t>емельными ресурсами на 2018-2021</w:t>
      </w:r>
      <w:r w:rsidR="00E7120B" w:rsidRPr="009E7136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9E7136">
        <w:rPr>
          <w:rFonts w:ascii="Times New Roman" w:hAnsi="Times New Roman" w:cs="Times New Roman"/>
          <w:sz w:val="28"/>
          <w:szCs w:val="28"/>
        </w:rPr>
        <w:t xml:space="preserve"> </w:t>
      </w:r>
      <w:r w:rsidRPr="009E7136">
        <w:rPr>
          <w:rFonts w:ascii="Times New Roman" w:hAnsi="Times New Roman" w:cs="Times New Roman"/>
          <w:sz w:val="28"/>
          <w:szCs w:val="28"/>
        </w:rPr>
        <w:t>изменения</w:t>
      </w:r>
      <w:r w:rsidR="001B46CB" w:rsidRPr="009E7136">
        <w:rPr>
          <w:rFonts w:ascii="Times New Roman" w:hAnsi="Times New Roman" w:cs="Times New Roman"/>
          <w:sz w:val="28"/>
          <w:szCs w:val="28"/>
        </w:rPr>
        <w:t xml:space="preserve">  вносились</w:t>
      </w:r>
      <w:r w:rsidR="00FD36C1" w:rsidRPr="009E713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D7957" w:rsidRPr="009E7136">
        <w:rPr>
          <w:rFonts w:ascii="Times New Roman" w:hAnsi="Times New Roman" w:cs="Times New Roman"/>
          <w:sz w:val="28"/>
          <w:szCs w:val="28"/>
        </w:rPr>
        <w:t>я</w:t>
      </w:r>
      <w:r w:rsidR="00E7120B" w:rsidRPr="009E7136">
        <w:rPr>
          <w:rFonts w:ascii="Times New Roman" w:hAnsi="Times New Roman" w:cs="Times New Roman"/>
          <w:sz w:val="28"/>
          <w:szCs w:val="28"/>
        </w:rPr>
        <w:t>м</w:t>
      </w:r>
      <w:r w:rsidR="00CD7957" w:rsidRPr="009E7136">
        <w:rPr>
          <w:rFonts w:ascii="Times New Roman" w:hAnsi="Times New Roman" w:cs="Times New Roman"/>
          <w:sz w:val="28"/>
          <w:szCs w:val="28"/>
        </w:rPr>
        <w:t>и</w:t>
      </w:r>
      <w:r w:rsidR="009E7136">
        <w:rPr>
          <w:rFonts w:ascii="Times New Roman" w:hAnsi="Times New Roman" w:cs="Times New Roman"/>
          <w:sz w:val="28"/>
          <w:szCs w:val="28"/>
        </w:rPr>
        <w:t xml:space="preserve"> Администрации Донского сельсовета</w:t>
      </w:r>
      <w:r w:rsidR="00FD36C1" w:rsidRPr="009E7136">
        <w:rPr>
          <w:rFonts w:ascii="Times New Roman" w:hAnsi="Times New Roman" w:cs="Times New Roman"/>
          <w:sz w:val="28"/>
          <w:szCs w:val="28"/>
        </w:rPr>
        <w:t xml:space="preserve"> № </w:t>
      </w:r>
      <w:r w:rsidR="009E7136">
        <w:rPr>
          <w:rFonts w:ascii="Times New Roman" w:hAnsi="Times New Roman" w:cs="Times New Roman"/>
          <w:sz w:val="28"/>
          <w:szCs w:val="28"/>
        </w:rPr>
        <w:t>103</w:t>
      </w:r>
      <w:r w:rsidR="00E7120B" w:rsidRPr="009E7136">
        <w:rPr>
          <w:rFonts w:ascii="Times New Roman" w:hAnsi="Times New Roman" w:cs="Times New Roman"/>
          <w:sz w:val="28"/>
          <w:szCs w:val="28"/>
        </w:rPr>
        <w:t xml:space="preserve"> </w:t>
      </w:r>
      <w:r w:rsidR="00FD36C1" w:rsidRPr="009E7136">
        <w:rPr>
          <w:rFonts w:ascii="Times New Roman" w:hAnsi="Times New Roman" w:cs="Times New Roman"/>
          <w:sz w:val="28"/>
          <w:szCs w:val="28"/>
        </w:rPr>
        <w:t xml:space="preserve"> от </w:t>
      </w:r>
      <w:r w:rsidR="009E7136">
        <w:rPr>
          <w:rFonts w:ascii="Times New Roman" w:hAnsi="Times New Roman" w:cs="Times New Roman"/>
          <w:sz w:val="28"/>
          <w:szCs w:val="28"/>
        </w:rPr>
        <w:t>16</w:t>
      </w:r>
      <w:r w:rsidR="00FD7D75" w:rsidRPr="009E7136">
        <w:rPr>
          <w:rFonts w:ascii="Times New Roman" w:hAnsi="Times New Roman" w:cs="Times New Roman"/>
          <w:sz w:val="28"/>
          <w:szCs w:val="28"/>
        </w:rPr>
        <w:t>.0</w:t>
      </w:r>
      <w:r w:rsidR="009E7136">
        <w:rPr>
          <w:rFonts w:ascii="Times New Roman" w:hAnsi="Times New Roman" w:cs="Times New Roman"/>
          <w:sz w:val="28"/>
          <w:szCs w:val="28"/>
        </w:rPr>
        <w:t>7</w:t>
      </w:r>
      <w:r w:rsidR="00E7120B" w:rsidRPr="009E7136">
        <w:rPr>
          <w:rFonts w:ascii="Times New Roman" w:hAnsi="Times New Roman" w:cs="Times New Roman"/>
          <w:sz w:val="28"/>
          <w:szCs w:val="28"/>
        </w:rPr>
        <w:t>.</w:t>
      </w:r>
      <w:r w:rsidR="00FD36C1" w:rsidRPr="009E7136">
        <w:rPr>
          <w:rFonts w:ascii="Times New Roman" w:hAnsi="Times New Roman" w:cs="Times New Roman"/>
          <w:sz w:val="28"/>
          <w:szCs w:val="28"/>
        </w:rPr>
        <w:t>201</w:t>
      </w:r>
      <w:r w:rsidR="009E7136">
        <w:rPr>
          <w:rFonts w:ascii="Times New Roman" w:hAnsi="Times New Roman" w:cs="Times New Roman"/>
          <w:sz w:val="28"/>
          <w:szCs w:val="28"/>
        </w:rPr>
        <w:t>9</w:t>
      </w:r>
      <w:r w:rsidR="00FD36C1" w:rsidRPr="009E7136">
        <w:rPr>
          <w:rFonts w:ascii="Times New Roman" w:hAnsi="Times New Roman" w:cs="Times New Roman"/>
          <w:sz w:val="28"/>
          <w:szCs w:val="28"/>
        </w:rPr>
        <w:t>г.</w:t>
      </w:r>
      <w:r w:rsidR="00FD7D75" w:rsidRPr="009E7136">
        <w:rPr>
          <w:rFonts w:ascii="Times New Roman" w:hAnsi="Times New Roman" w:cs="Times New Roman"/>
          <w:sz w:val="28"/>
          <w:szCs w:val="28"/>
        </w:rPr>
        <w:t xml:space="preserve">, </w:t>
      </w:r>
      <w:r w:rsidR="009E7136">
        <w:rPr>
          <w:rFonts w:ascii="Times New Roman" w:hAnsi="Times New Roman" w:cs="Times New Roman"/>
          <w:sz w:val="28"/>
          <w:szCs w:val="28"/>
        </w:rPr>
        <w:t>№177 от 05</w:t>
      </w:r>
      <w:r w:rsidR="00CD7957" w:rsidRPr="009E7136">
        <w:rPr>
          <w:rFonts w:ascii="Times New Roman" w:hAnsi="Times New Roman" w:cs="Times New Roman"/>
          <w:sz w:val="28"/>
          <w:szCs w:val="28"/>
        </w:rPr>
        <w:t>.11.201</w:t>
      </w:r>
      <w:r w:rsidR="009E7136">
        <w:rPr>
          <w:rFonts w:ascii="Times New Roman" w:hAnsi="Times New Roman" w:cs="Times New Roman"/>
          <w:sz w:val="28"/>
          <w:szCs w:val="28"/>
        </w:rPr>
        <w:t>9</w:t>
      </w:r>
      <w:r w:rsidR="00CD7957" w:rsidRPr="009E7136">
        <w:rPr>
          <w:rFonts w:ascii="Times New Roman" w:hAnsi="Times New Roman" w:cs="Times New Roman"/>
          <w:sz w:val="28"/>
          <w:szCs w:val="28"/>
        </w:rPr>
        <w:t>г.</w:t>
      </w:r>
      <w:r w:rsidR="009E7136">
        <w:rPr>
          <w:rFonts w:ascii="Times New Roman" w:hAnsi="Times New Roman" w:cs="Times New Roman"/>
          <w:sz w:val="28"/>
          <w:szCs w:val="28"/>
        </w:rPr>
        <w:t>, №221 от 18.12.2019г.</w:t>
      </w:r>
      <w:r w:rsidR="00FD36C1" w:rsidRPr="009E71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A8C" w:rsidRPr="009E7136" w:rsidRDefault="00007A8C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137" w:rsidRPr="009E7136" w:rsidRDefault="00F17137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136">
        <w:rPr>
          <w:rFonts w:ascii="Times New Roman" w:hAnsi="Times New Roman" w:cs="Times New Roman"/>
          <w:b/>
          <w:sz w:val="28"/>
          <w:szCs w:val="28"/>
        </w:rPr>
        <w:t>6. Анализ факторов, повлиявших на ход реализации муниципальной программы</w:t>
      </w:r>
    </w:p>
    <w:p w:rsidR="001B46CB" w:rsidRPr="009E7136" w:rsidRDefault="001B46CB" w:rsidP="001B4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7136">
        <w:rPr>
          <w:rFonts w:ascii="Times New Roman" w:hAnsi="Times New Roman" w:cs="Times New Roman"/>
          <w:sz w:val="28"/>
          <w:szCs w:val="28"/>
        </w:rPr>
        <w:t xml:space="preserve">Отклонений от плановой реализации муниципальной программы и воздействия факторов риска, оказывающих негативное влияние на основные параметры муниципальной программыи повлиявших на ход ее реализации, в отчетном году не наблюдалось. </w:t>
      </w:r>
      <w:proofErr w:type="gramEnd"/>
    </w:p>
    <w:p w:rsidR="00F17137" w:rsidRPr="009E7136" w:rsidRDefault="00F17137" w:rsidP="00F171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136">
        <w:rPr>
          <w:rFonts w:ascii="Times New Roman" w:hAnsi="Times New Roman" w:cs="Times New Roman"/>
          <w:sz w:val="28"/>
          <w:szCs w:val="28"/>
        </w:rPr>
        <w:t>Реализаци</w:t>
      </w:r>
      <w:r w:rsidR="009E7136">
        <w:rPr>
          <w:rFonts w:ascii="Times New Roman" w:hAnsi="Times New Roman" w:cs="Times New Roman"/>
          <w:sz w:val="28"/>
          <w:szCs w:val="28"/>
        </w:rPr>
        <w:t>ю муниципальной программы на 2020</w:t>
      </w:r>
      <w:r w:rsidRPr="009E7136">
        <w:rPr>
          <w:rFonts w:ascii="Times New Roman" w:hAnsi="Times New Roman" w:cs="Times New Roman"/>
          <w:sz w:val="28"/>
          <w:szCs w:val="28"/>
        </w:rPr>
        <w:t xml:space="preserve"> год  необходимо продолжить.</w:t>
      </w:r>
    </w:p>
    <w:p w:rsidR="00007A8C" w:rsidRPr="009E7136" w:rsidRDefault="00007A8C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137" w:rsidRPr="009E7136" w:rsidRDefault="00F17137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136">
        <w:rPr>
          <w:rFonts w:ascii="Times New Roman" w:hAnsi="Times New Roman" w:cs="Times New Roman"/>
          <w:b/>
          <w:sz w:val="28"/>
          <w:szCs w:val="28"/>
        </w:rPr>
        <w:t>7. Результаты оценки эффективности реализации муниципальной программы</w:t>
      </w:r>
    </w:p>
    <w:p w:rsidR="00F17137" w:rsidRPr="009E7136" w:rsidRDefault="00F17137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137" w:rsidRPr="009E7136" w:rsidRDefault="00F17137" w:rsidP="00F171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136">
        <w:rPr>
          <w:rFonts w:ascii="Times New Roman" w:hAnsi="Times New Roman" w:cs="Times New Roman"/>
          <w:sz w:val="28"/>
          <w:szCs w:val="28"/>
        </w:rPr>
        <w:t xml:space="preserve"> Оценка эффективности реализации муниципальной программы проводилась по следующим направлениям:</w:t>
      </w:r>
    </w:p>
    <w:p w:rsidR="00F17137" w:rsidRPr="009E7136" w:rsidRDefault="00F17137" w:rsidP="00F171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136">
        <w:rPr>
          <w:rFonts w:ascii="Times New Roman" w:hAnsi="Times New Roman" w:cs="Times New Roman"/>
          <w:bCs/>
          <w:sz w:val="28"/>
          <w:szCs w:val="28"/>
        </w:rPr>
        <w:t>1.Степень достижения за отчетный период запланированных значений целевых показателей программы</w:t>
      </w:r>
    </w:p>
    <w:p w:rsidR="00F17137" w:rsidRPr="009E7136" w:rsidRDefault="00F17137" w:rsidP="00F1713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7136">
        <w:rPr>
          <w:rFonts w:ascii="Times New Roman" w:hAnsi="Times New Roman" w:cs="Times New Roman"/>
          <w:bCs/>
          <w:sz w:val="28"/>
          <w:szCs w:val="28"/>
        </w:rPr>
        <w:t>2.Уровень финансирования за отчетный период мероприятий Программы от запланированных объемов.</w:t>
      </w:r>
    </w:p>
    <w:p w:rsidR="00F17137" w:rsidRPr="009E7136" w:rsidRDefault="00F17137" w:rsidP="00F1713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7136">
        <w:rPr>
          <w:rFonts w:ascii="Times New Roman" w:hAnsi="Times New Roman" w:cs="Times New Roman"/>
          <w:bCs/>
          <w:sz w:val="28"/>
          <w:szCs w:val="28"/>
        </w:rPr>
        <w:t>3.Степень выполнения мероприятий Программы.</w:t>
      </w:r>
    </w:p>
    <w:p w:rsidR="00F17137" w:rsidRPr="009E7136" w:rsidRDefault="00F17137" w:rsidP="00F1713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7136">
        <w:rPr>
          <w:rFonts w:ascii="Times New Roman" w:hAnsi="Times New Roman" w:cs="Times New Roman"/>
          <w:bCs/>
          <w:sz w:val="28"/>
          <w:szCs w:val="28"/>
        </w:rPr>
        <w:t>4. Оценка эффективности Программы в целом.</w:t>
      </w:r>
    </w:p>
    <w:p w:rsidR="00F17137" w:rsidRPr="009E7136" w:rsidRDefault="00F17137" w:rsidP="00F171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136">
        <w:rPr>
          <w:rFonts w:ascii="Times New Roman" w:hAnsi="Times New Roman" w:cs="Times New Roman"/>
          <w:sz w:val="28"/>
          <w:szCs w:val="28"/>
        </w:rPr>
        <w:t>Согласно произведенным расчетам получена следующая оценка:</w:t>
      </w:r>
    </w:p>
    <w:p w:rsidR="00F17137" w:rsidRPr="009E7136" w:rsidRDefault="00F17137" w:rsidP="00F171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2160"/>
      </w:tblGrid>
      <w:tr w:rsidR="00F17137" w:rsidRPr="009E7136" w:rsidTr="000C779E">
        <w:trPr>
          <w:jc w:val="center"/>
        </w:trPr>
        <w:tc>
          <w:tcPr>
            <w:tcW w:w="6840" w:type="dxa"/>
            <w:shd w:val="clear" w:color="auto" w:fill="auto"/>
          </w:tcPr>
          <w:p w:rsidR="00F17137" w:rsidRPr="009E7136" w:rsidRDefault="00F17137" w:rsidP="000C779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1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Формулировка подкритерия</w:t>
            </w:r>
          </w:p>
        </w:tc>
        <w:tc>
          <w:tcPr>
            <w:tcW w:w="2160" w:type="dxa"/>
            <w:shd w:val="clear" w:color="auto" w:fill="auto"/>
          </w:tcPr>
          <w:p w:rsidR="00F17137" w:rsidRPr="009E7136" w:rsidRDefault="00F17137" w:rsidP="000C779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136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F17137" w:rsidRPr="009E7136" w:rsidTr="000C779E">
        <w:trPr>
          <w:jc w:val="center"/>
        </w:trPr>
        <w:tc>
          <w:tcPr>
            <w:tcW w:w="6840" w:type="dxa"/>
            <w:shd w:val="clear" w:color="auto" w:fill="auto"/>
          </w:tcPr>
          <w:p w:rsidR="00F17137" w:rsidRPr="009E7136" w:rsidRDefault="00F17137" w:rsidP="000C779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136">
              <w:rPr>
                <w:rFonts w:ascii="Times New Roman" w:hAnsi="Times New Roman" w:cs="Times New Roman"/>
                <w:bCs/>
                <w:sz w:val="28"/>
                <w:szCs w:val="28"/>
              </w:rPr>
              <w:t>Степень достижения за отчетный период запланированных значений целевых показателей программы</w:t>
            </w:r>
          </w:p>
          <w:p w:rsidR="00F17137" w:rsidRPr="009E7136" w:rsidRDefault="00F17137" w:rsidP="000C779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F17137" w:rsidRPr="009E7136" w:rsidRDefault="009E7136" w:rsidP="000C779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7120B" w:rsidRPr="009E71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7137" w:rsidRPr="009E713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17137" w:rsidRPr="009E7136" w:rsidTr="000C779E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F17137" w:rsidRPr="009E7136" w:rsidRDefault="00F17137" w:rsidP="000C779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136">
              <w:rPr>
                <w:rFonts w:ascii="Times New Roman" w:hAnsi="Times New Roman" w:cs="Times New Roman"/>
                <w:bCs/>
                <w:sz w:val="28"/>
                <w:szCs w:val="28"/>
              </w:rPr>
              <w:t>Уровень финансирования за отчетный период мероприятий Программы от запланированных объемов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17137" w:rsidRPr="009E7136" w:rsidRDefault="009E7136" w:rsidP="000C779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E7120B" w:rsidRPr="009E713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17137" w:rsidRPr="009E7136" w:rsidTr="000C779E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F17137" w:rsidRPr="009E7136" w:rsidRDefault="00F17137" w:rsidP="000C779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136">
              <w:rPr>
                <w:rFonts w:ascii="Times New Roman" w:hAnsi="Times New Roman" w:cs="Times New Roman"/>
                <w:bCs/>
                <w:sz w:val="28"/>
                <w:szCs w:val="28"/>
              </w:rPr>
              <w:t>Степень выполнения мероприятий Программы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17137" w:rsidRPr="009E7136" w:rsidRDefault="009E7136" w:rsidP="000C779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7120B" w:rsidRPr="009E71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7137" w:rsidRPr="009E713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17137" w:rsidRPr="009E7136" w:rsidTr="000C779E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F17137" w:rsidRPr="009E7136" w:rsidRDefault="00F17137" w:rsidP="000C779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7136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эффективности Программы в целом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17137" w:rsidRPr="009E7136" w:rsidRDefault="009E7136" w:rsidP="000C779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7120B" w:rsidRPr="009E71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7137" w:rsidRPr="009E713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F17137" w:rsidRPr="009E7136" w:rsidRDefault="00F17137" w:rsidP="00F171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7137" w:rsidRPr="009E7136" w:rsidRDefault="00F17137" w:rsidP="00F1713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136">
        <w:rPr>
          <w:rFonts w:ascii="Times New Roman" w:hAnsi="Times New Roman" w:cs="Times New Roman"/>
          <w:bCs/>
          <w:sz w:val="28"/>
          <w:szCs w:val="28"/>
        </w:rPr>
        <w:t>Программа реализована в 201</w:t>
      </w:r>
      <w:r w:rsidR="009E7136">
        <w:rPr>
          <w:rFonts w:ascii="Times New Roman" w:hAnsi="Times New Roman" w:cs="Times New Roman"/>
          <w:bCs/>
          <w:sz w:val="28"/>
          <w:szCs w:val="28"/>
        </w:rPr>
        <w:t>9</w:t>
      </w:r>
      <w:r w:rsidRPr="009E7136"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 w:rsidR="001B46CB" w:rsidRPr="009E7136">
        <w:rPr>
          <w:rFonts w:ascii="Times New Roman" w:hAnsi="Times New Roman" w:cs="Times New Roman"/>
          <w:bCs/>
          <w:sz w:val="28"/>
          <w:szCs w:val="28"/>
        </w:rPr>
        <w:t>с высоким</w:t>
      </w:r>
      <w:r w:rsidR="009B3D38" w:rsidRPr="009E71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7136">
        <w:rPr>
          <w:rFonts w:ascii="Times New Roman" w:hAnsi="Times New Roman" w:cs="Times New Roman"/>
          <w:bCs/>
          <w:sz w:val="28"/>
          <w:szCs w:val="28"/>
        </w:rPr>
        <w:t>уровнем эффективности.</w:t>
      </w:r>
    </w:p>
    <w:p w:rsidR="00F17137" w:rsidRPr="009E7136" w:rsidRDefault="00F17137" w:rsidP="00F171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17137" w:rsidRPr="009E7136" w:rsidSect="00E7120B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429"/>
    <w:multiLevelType w:val="hybridMultilevel"/>
    <w:tmpl w:val="5762AF2E"/>
    <w:lvl w:ilvl="0" w:tplc="391EA1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450FB"/>
    <w:multiLevelType w:val="hybridMultilevel"/>
    <w:tmpl w:val="6DD6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D3BFB"/>
    <w:multiLevelType w:val="hybridMultilevel"/>
    <w:tmpl w:val="B62677E8"/>
    <w:lvl w:ilvl="0" w:tplc="5E48574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4473D4B"/>
    <w:multiLevelType w:val="hybridMultilevel"/>
    <w:tmpl w:val="39D04C30"/>
    <w:lvl w:ilvl="0" w:tplc="E3FE4E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A83571B"/>
    <w:multiLevelType w:val="hybridMultilevel"/>
    <w:tmpl w:val="55DC60BC"/>
    <w:lvl w:ilvl="0" w:tplc="5C929F2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B69"/>
    <w:rsid w:val="00007A8C"/>
    <w:rsid w:val="00020FF1"/>
    <w:rsid w:val="000A2259"/>
    <w:rsid w:val="000F1F00"/>
    <w:rsid w:val="00194CDD"/>
    <w:rsid w:val="0019549A"/>
    <w:rsid w:val="001B46CB"/>
    <w:rsid w:val="001C1E38"/>
    <w:rsid w:val="001F0AFA"/>
    <w:rsid w:val="002322B3"/>
    <w:rsid w:val="00243C07"/>
    <w:rsid w:val="002B1829"/>
    <w:rsid w:val="002E22AC"/>
    <w:rsid w:val="004939E1"/>
    <w:rsid w:val="004E4F20"/>
    <w:rsid w:val="004E5BFF"/>
    <w:rsid w:val="004F4825"/>
    <w:rsid w:val="005772FC"/>
    <w:rsid w:val="006468CC"/>
    <w:rsid w:val="0065660A"/>
    <w:rsid w:val="006B12C6"/>
    <w:rsid w:val="006B1D6D"/>
    <w:rsid w:val="006E0D2E"/>
    <w:rsid w:val="00715DAD"/>
    <w:rsid w:val="00733EA2"/>
    <w:rsid w:val="00797494"/>
    <w:rsid w:val="007E3C4C"/>
    <w:rsid w:val="007F0644"/>
    <w:rsid w:val="00857725"/>
    <w:rsid w:val="008722CC"/>
    <w:rsid w:val="008F49F0"/>
    <w:rsid w:val="009476B0"/>
    <w:rsid w:val="009846A9"/>
    <w:rsid w:val="009B3D38"/>
    <w:rsid w:val="009E7136"/>
    <w:rsid w:val="00A536CD"/>
    <w:rsid w:val="00A77EAF"/>
    <w:rsid w:val="00A93B69"/>
    <w:rsid w:val="00A94AFC"/>
    <w:rsid w:val="00AE09CF"/>
    <w:rsid w:val="00B32789"/>
    <w:rsid w:val="00B438EF"/>
    <w:rsid w:val="00BB6C7E"/>
    <w:rsid w:val="00BD0816"/>
    <w:rsid w:val="00C22D26"/>
    <w:rsid w:val="00C233B6"/>
    <w:rsid w:val="00C81921"/>
    <w:rsid w:val="00C869F4"/>
    <w:rsid w:val="00CB6D98"/>
    <w:rsid w:val="00CD7957"/>
    <w:rsid w:val="00D22C62"/>
    <w:rsid w:val="00D9025F"/>
    <w:rsid w:val="00D97CE3"/>
    <w:rsid w:val="00E365F4"/>
    <w:rsid w:val="00E43D43"/>
    <w:rsid w:val="00E57456"/>
    <w:rsid w:val="00E7120B"/>
    <w:rsid w:val="00EB5B9A"/>
    <w:rsid w:val="00F17137"/>
    <w:rsid w:val="00F94FE8"/>
    <w:rsid w:val="00FB2693"/>
    <w:rsid w:val="00FD36C1"/>
    <w:rsid w:val="00FD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 Знак Знак Знак Знак Знак Знак Знак"/>
    <w:basedOn w:val="a"/>
    <w:rsid w:val="002E22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нак Знак Знак Знак Знак Знак Знак Знак Знак Знак Знак"/>
    <w:basedOn w:val="a"/>
    <w:rsid w:val="006B12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F17137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F17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7974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 Знак Знак Знак Знак Знак Знак Знак"/>
    <w:basedOn w:val="a"/>
    <w:rsid w:val="002E22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нак Знак Знак Знак Знак Знак Знак Знак Знак Знак Знак"/>
    <w:basedOn w:val="a"/>
    <w:rsid w:val="006B12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F17137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F17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2E03B-F07C-408F-AF43-7AAB78323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</cp:lastModifiedBy>
  <cp:revision>38</cp:revision>
  <cp:lastPrinted>2014-11-25T06:14:00Z</cp:lastPrinted>
  <dcterms:created xsi:type="dcterms:W3CDTF">2016-08-19T09:02:00Z</dcterms:created>
  <dcterms:modified xsi:type="dcterms:W3CDTF">2020-03-18T07:14:00Z</dcterms:modified>
</cp:coreProperties>
</file>