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A3A42"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 ДОНСКОГО СЕЛЬСОВЕТА</w:t>
      </w: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A3A42">
        <w:rPr>
          <w:rFonts w:ascii="Arial" w:hAnsi="Arial" w:cs="Arial"/>
          <w:b/>
          <w:bCs/>
          <w:sz w:val="32"/>
          <w:szCs w:val="32"/>
          <w:lang w:eastAsia="ru-RU"/>
        </w:rPr>
        <w:t>ЗОЛОТУХИНСКОГО РАЙОНА КУРСКОЙ ОБЛАСТИ</w:t>
      </w:r>
    </w:p>
    <w:p w:rsidR="00833ADE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A3A42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5724CE">
        <w:rPr>
          <w:rFonts w:ascii="Arial" w:hAnsi="Arial" w:cs="Arial"/>
          <w:b/>
          <w:bCs/>
          <w:sz w:val="32"/>
          <w:szCs w:val="32"/>
          <w:lang w:eastAsia="ru-RU"/>
        </w:rPr>
        <w:t>23 мая</w:t>
      </w:r>
      <w:r w:rsidRPr="00BA3A42">
        <w:rPr>
          <w:rFonts w:ascii="Arial" w:hAnsi="Arial" w:cs="Arial"/>
          <w:b/>
          <w:bCs/>
          <w:sz w:val="32"/>
          <w:szCs w:val="32"/>
          <w:lang w:eastAsia="ru-RU"/>
        </w:rPr>
        <w:t xml:space="preserve"> 2016г.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3A2DC8">
        <w:rPr>
          <w:rFonts w:ascii="Arial" w:hAnsi="Arial" w:cs="Arial"/>
          <w:b/>
          <w:bCs/>
          <w:sz w:val="32"/>
          <w:szCs w:val="32"/>
          <w:lang w:eastAsia="ru-RU"/>
        </w:rPr>
        <w:t>20</w:t>
      </w: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A3A42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и дополнений в решение Собрания депутатов Донского сельсовета Золотухинского района №41 от 14.12.2015 года «О бюджете Донского сельсовета Золотухинского района  Курской области на 2016»</w:t>
      </w:r>
    </w:p>
    <w:p w:rsidR="00833ADE" w:rsidRPr="00BA3A42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sz w:val="28"/>
          <w:szCs w:val="28"/>
          <w:lang w:eastAsia="ru-RU"/>
        </w:rPr>
        <w:t xml:space="preserve">     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 </w:t>
      </w:r>
      <w:r w:rsidRPr="00275306">
        <w:rPr>
          <w:rFonts w:ascii="Arial" w:hAnsi="Arial" w:cs="Arial"/>
          <w:sz w:val="24"/>
          <w:szCs w:val="24"/>
          <w:lang w:eastAsia="ru-RU"/>
        </w:rPr>
        <w:t xml:space="preserve">Собрание депутатов Донского сельсовета 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Золотухинского района решило:</w:t>
      </w: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 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 Курской области на 2016 год» следующие изменения и дополнения:</w:t>
      </w:r>
    </w:p>
    <w:p w:rsidR="005724CE" w:rsidRPr="00275306" w:rsidRDefault="00275306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5724CE" w:rsidRPr="00275306">
        <w:rPr>
          <w:rFonts w:ascii="Arial" w:hAnsi="Arial" w:cs="Arial"/>
          <w:color w:val="000000"/>
          <w:sz w:val="24"/>
          <w:szCs w:val="24"/>
          <w:lang w:eastAsia="ru-RU"/>
        </w:rPr>
        <w:t>1.1. в текстовой части:</w:t>
      </w:r>
    </w:p>
    <w:p w:rsidR="0052262A" w:rsidRPr="00275306" w:rsidRDefault="00275306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5724CE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подпункт 3 пункта 17 </w:t>
      </w:r>
      <w:r w:rsidR="00115D9B" w:rsidRPr="00275306">
        <w:rPr>
          <w:rFonts w:ascii="Arial" w:hAnsi="Arial" w:cs="Arial"/>
          <w:color w:val="000000"/>
          <w:sz w:val="24"/>
          <w:szCs w:val="24"/>
          <w:lang w:eastAsia="ru-RU"/>
        </w:rPr>
        <w:t>изложить в новой редакции : «распределения средств, предусмотренных  в составе утвержденных бюджетных ассигнований в сумме 5000,00 рублей по подразделу «Резервные фонды» раздела «Общегосударственные вопросы»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724CE" w:rsidRPr="00275306" w:rsidRDefault="00275306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5724CE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>- в абзаце  «а» подпункта 1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пункта 18 слова «путевок на санаторно-курортное лечение» исключить.;</w:t>
      </w:r>
    </w:p>
    <w:p w:rsidR="0052262A" w:rsidRPr="00275306" w:rsidRDefault="00275306" w:rsidP="005226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>- пункт 28 исключить.</w:t>
      </w:r>
    </w:p>
    <w:p w:rsidR="00833ADE" w:rsidRPr="00275306" w:rsidRDefault="00275306" w:rsidP="005226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1.2. </w:t>
      </w:r>
      <w:r w:rsidR="00833ADE" w:rsidRPr="00275306">
        <w:rPr>
          <w:rFonts w:ascii="Arial" w:hAnsi="Arial" w:cs="Arial"/>
          <w:color w:val="000000"/>
          <w:sz w:val="24"/>
          <w:szCs w:val="24"/>
          <w:lang w:eastAsia="ru-RU"/>
        </w:rPr>
        <w:t>Приложения № 1,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>2,</w:t>
      </w:r>
      <w:r w:rsidR="00833ADE" w:rsidRPr="00275306">
        <w:rPr>
          <w:rFonts w:ascii="Arial" w:hAnsi="Arial" w:cs="Arial"/>
          <w:color w:val="000000"/>
          <w:sz w:val="24"/>
          <w:szCs w:val="24"/>
          <w:lang w:eastAsia="ru-RU"/>
        </w:rPr>
        <w:t>4,5,6,7,8 изложить в новой редакции.</w:t>
      </w: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  2.  Настоящее решение вступает в силу со дня подписания, распространяет свое действие на п</w:t>
      </w:r>
      <w:r w:rsidR="0052262A" w:rsidRPr="00275306">
        <w:rPr>
          <w:rFonts w:ascii="Arial" w:hAnsi="Arial" w:cs="Arial"/>
          <w:color w:val="000000"/>
          <w:sz w:val="24"/>
          <w:szCs w:val="24"/>
          <w:lang w:eastAsia="ru-RU"/>
        </w:rPr>
        <w:t>равоотношения, возникшие с 01.05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>.2015г. и подлежит  официальному опубликованию.</w:t>
      </w: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Собрания депутатов </w:t>
      </w: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Донского сельсовета                                                      </w:t>
      </w:r>
      <w:r w:rsidR="002F4DD3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="001A09C9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="002F4DD3"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О.В.Мельникова</w:t>
      </w: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Донского сельсовета                                            </w:t>
      </w:r>
      <w:r w:rsidR="0027530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</w:t>
      </w:r>
      <w:r w:rsidRPr="00275306">
        <w:rPr>
          <w:rFonts w:ascii="Arial" w:hAnsi="Arial" w:cs="Arial"/>
          <w:color w:val="000000"/>
          <w:sz w:val="24"/>
          <w:szCs w:val="24"/>
          <w:lang w:eastAsia="ru-RU"/>
        </w:rPr>
        <w:t>В.Ю.Азаров</w:t>
      </w:r>
    </w:p>
    <w:p w:rsidR="00833ADE" w:rsidRPr="00BA3A42" w:rsidRDefault="00833ADE" w:rsidP="002F4D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33ADE" w:rsidRPr="005868D3" w:rsidRDefault="00833ADE" w:rsidP="002F4DD3">
      <w:pPr>
        <w:spacing w:after="0" w:line="240" w:lineRule="auto"/>
        <w:jc w:val="both"/>
        <w:rPr>
          <w:sz w:val="28"/>
          <w:szCs w:val="28"/>
        </w:rPr>
      </w:pPr>
    </w:p>
    <w:p w:rsidR="00833ADE" w:rsidRPr="00572741" w:rsidRDefault="00833ADE" w:rsidP="002F4DD3">
      <w:pPr>
        <w:spacing w:after="0" w:line="240" w:lineRule="auto"/>
        <w:jc w:val="both"/>
        <w:rPr>
          <w:rFonts w:ascii="Arial" w:hAnsi="Arial" w:cs="Arial"/>
        </w:rPr>
      </w:pPr>
    </w:p>
    <w:p w:rsidR="002F4DD3" w:rsidRDefault="002F4DD3" w:rsidP="002F4DD3">
      <w:pPr>
        <w:spacing w:after="0" w:line="240" w:lineRule="auto"/>
        <w:jc w:val="both"/>
        <w:rPr>
          <w:rFonts w:ascii="Arial" w:hAnsi="Arial" w:cs="Arial"/>
        </w:rPr>
      </w:pPr>
    </w:p>
    <w:p w:rsidR="0052262A" w:rsidRDefault="0052262A" w:rsidP="002F4DD3">
      <w:pPr>
        <w:spacing w:after="0" w:line="240" w:lineRule="auto"/>
        <w:jc w:val="both"/>
      </w:pPr>
    </w:p>
    <w:p w:rsidR="00833ADE" w:rsidRDefault="005724CE" w:rsidP="002F4D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833ADE" w:rsidRPr="002A0E34" w:rsidRDefault="002A0E3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</w:t>
      </w:r>
      <w:r w:rsidR="00833ADE" w:rsidRPr="002A0E34">
        <w:rPr>
          <w:rFonts w:ascii="Arial" w:hAnsi="Arial" w:cs="Arial"/>
          <w:sz w:val="24"/>
          <w:szCs w:val="24"/>
          <w:lang w:eastAsia="ru-RU"/>
        </w:rPr>
        <w:t>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Золотухинского района Курской области на  2016 год»</w:t>
      </w:r>
    </w:p>
    <w:p w:rsidR="00833ADE" w:rsidRPr="002A0E34" w:rsidRDefault="00D80EC7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14 декабря  2015 г. №41</w:t>
      </w:r>
    </w:p>
    <w:p w:rsidR="002A0E34" w:rsidRDefault="002A0E3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A2DC8">
        <w:rPr>
          <w:rFonts w:ascii="Arial" w:hAnsi="Arial" w:cs="Arial"/>
          <w:sz w:val="24"/>
          <w:szCs w:val="24"/>
        </w:rPr>
        <w:t>в редакции Решения № 20 от 23.05</w:t>
      </w:r>
      <w:r>
        <w:rPr>
          <w:rFonts w:ascii="Arial" w:hAnsi="Arial" w:cs="Arial"/>
          <w:sz w:val="24"/>
          <w:szCs w:val="24"/>
        </w:rPr>
        <w:t>.2016</w:t>
      </w:r>
      <w:r w:rsidRPr="002A0E3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</w:t>
      </w:r>
    </w:p>
    <w:p w:rsidR="00E936E4" w:rsidRPr="002A0E34" w:rsidRDefault="00E936E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2A0E34">
        <w:rPr>
          <w:rFonts w:ascii="Arial" w:hAnsi="Arial" w:cs="Arial"/>
          <w:b/>
          <w:bCs/>
          <w:sz w:val="30"/>
          <w:szCs w:val="30"/>
          <w:lang w:eastAsia="ru-RU"/>
        </w:rPr>
        <w:t>Источники финансирования дефицита бюджета Донского сельсовета Золотухинского района Курской области на 2016 год</w:t>
      </w:r>
    </w:p>
    <w:p w:rsidR="00833ADE" w:rsidRPr="00A52A63" w:rsidRDefault="00833ADE" w:rsidP="002F4DD3">
      <w:pPr>
        <w:tabs>
          <w:tab w:val="left" w:pos="19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52A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A63">
        <w:rPr>
          <w:rFonts w:ascii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9690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5060"/>
        <w:gridCol w:w="1754"/>
      </w:tblGrid>
      <w:tr w:rsidR="00833ADE" w:rsidRPr="002F4DD3" w:rsidTr="00D80EC7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F4DD3" w:rsidRDefault="00833ADE" w:rsidP="002F4DD3">
            <w:pPr>
              <w:spacing w:after="0" w:line="240" w:lineRule="auto"/>
              <w:ind w:right="-10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33ADE" w:rsidRPr="002F4DD3" w:rsidRDefault="00833ADE" w:rsidP="002F4DD3">
            <w:pPr>
              <w:spacing w:after="0" w:line="240" w:lineRule="auto"/>
              <w:ind w:right="-10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F4DD3" w:rsidRDefault="00833ADE" w:rsidP="002F4DD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833ADE" w:rsidRPr="002A0E34" w:rsidTr="00D80EC7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446 028,00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421 584,60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421 584,60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421 584,60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421 584,60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24 443,40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-5 323209,85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-5 323209,85</w:t>
            </w:r>
          </w:p>
        </w:tc>
      </w:tr>
      <w:tr w:rsidR="00833ADE" w:rsidRPr="002A0E34" w:rsidTr="00D80EC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-5 323209,85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-5 323 209,85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5 347 653,25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5 347 653,25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5 347 653,25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5 347 653,25</w:t>
            </w:r>
          </w:p>
        </w:tc>
      </w:tr>
      <w:tr w:rsidR="00833ADE" w:rsidRPr="002A0E34" w:rsidTr="00D80EC7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ADE" w:rsidRPr="002A0E34" w:rsidRDefault="00833ADE" w:rsidP="002F4DD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ADE" w:rsidRPr="002A0E34" w:rsidRDefault="00833ADE" w:rsidP="002F4DD3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ADE" w:rsidRPr="002A0E34" w:rsidRDefault="00833ADE" w:rsidP="002F4DD3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446 028,00</w:t>
            </w:r>
          </w:p>
        </w:tc>
      </w:tr>
    </w:tbl>
    <w:p w:rsidR="00833ADE" w:rsidRDefault="00833ADE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A2DC8" w:rsidRDefault="003A2DC8" w:rsidP="002F4D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75306" w:rsidRDefault="00275306" w:rsidP="0027530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75306" w:rsidRDefault="00E8287C" w:rsidP="0027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753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p w:rsidR="000645FB" w:rsidRDefault="00275306" w:rsidP="0027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8287C" w:rsidRPr="00E936E4" w:rsidRDefault="000645FB" w:rsidP="0027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E8287C" w:rsidRPr="00E936E4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E8287C" w:rsidRPr="00E936E4" w:rsidRDefault="00E8287C" w:rsidP="00E936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E8287C" w:rsidRPr="00E936E4" w:rsidRDefault="00E8287C" w:rsidP="00E936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sz w:val="24"/>
          <w:szCs w:val="24"/>
          <w:lang w:eastAsia="ru-RU"/>
        </w:rPr>
        <w:t>«О бюджете Донского сельсовета</w:t>
      </w:r>
    </w:p>
    <w:p w:rsidR="00E8287C" w:rsidRPr="00E936E4" w:rsidRDefault="00E8287C" w:rsidP="00E936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E936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2016 год»</w:t>
      </w:r>
    </w:p>
    <w:p w:rsidR="00E8287C" w:rsidRPr="00E936E4" w:rsidRDefault="00E8287C" w:rsidP="00E936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sz w:val="24"/>
          <w:szCs w:val="24"/>
          <w:lang w:eastAsia="ru-RU"/>
        </w:rPr>
        <w:t xml:space="preserve">от 14 декабря  </w:t>
      </w:r>
      <w:smartTag w:uri="urn:schemas-microsoft-com:office:smarttags" w:element="metricconverter">
        <w:smartTagPr>
          <w:attr w:name="ProductID" w:val="2015 г"/>
        </w:smartTagPr>
        <w:r w:rsidRPr="00E936E4">
          <w:rPr>
            <w:rFonts w:ascii="Arial" w:eastAsia="Times New Roman" w:hAnsi="Arial" w:cs="Arial"/>
            <w:sz w:val="24"/>
            <w:szCs w:val="24"/>
            <w:lang w:eastAsia="ru-RU"/>
          </w:rPr>
          <w:t>2015 г</w:t>
        </w:r>
      </w:smartTag>
      <w:r w:rsidR="00793354">
        <w:rPr>
          <w:rFonts w:ascii="Arial" w:eastAsia="Times New Roman" w:hAnsi="Arial" w:cs="Arial"/>
          <w:sz w:val="24"/>
          <w:szCs w:val="24"/>
          <w:lang w:eastAsia="ru-RU"/>
        </w:rPr>
        <w:t>. №41</w:t>
      </w:r>
    </w:p>
    <w:p w:rsidR="00E8287C" w:rsidRPr="00E936E4" w:rsidRDefault="00E936E4" w:rsidP="00E828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36E4">
        <w:rPr>
          <w:rFonts w:ascii="Arial" w:hAnsi="Arial" w:cs="Arial"/>
          <w:sz w:val="24"/>
          <w:szCs w:val="24"/>
        </w:rPr>
        <w:t>(в редакции Решения № 20 от 23.05.2016г)</w:t>
      </w:r>
    </w:p>
    <w:p w:rsidR="00E8287C" w:rsidRPr="00E936E4" w:rsidRDefault="00E8287C" w:rsidP="00E828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87C" w:rsidRPr="00E936E4" w:rsidRDefault="00E8287C" w:rsidP="00E828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87C" w:rsidRPr="00E936E4" w:rsidRDefault="00E8287C" w:rsidP="00E8287C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8287C" w:rsidRPr="00275306" w:rsidRDefault="00E8287C" w:rsidP="00E8287C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75306">
        <w:rPr>
          <w:rFonts w:ascii="Arial" w:eastAsia="Times New Roman" w:hAnsi="Arial" w:cs="Arial"/>
          <w:b/>
          <w:sz w:val="28"/>
          <w:szCs w:val="28"/>
          <w:lang w:eastAsia="ru-RU"/>
        </w:rPr>
        <w:t>Перечень главных администраторов доходов бюджета Донского сельсовета Золотухинского района Курской области на 2016год</w:t>
      </w:r>
    </w:p>
    <w:p w:rsidR="00E8287C" w:rsidRPr="00E936E4" w:rsidRDefault="00E8287C" w:rsidP="00E8287C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6"/>
        <w:gridCol w:w="5525"/>
      </w:tblGrid>
      <w:tr w:rsidR="00E8287C" w:rsidRPr="00E936E4" w:rsidTr="00793354"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  </w:t>
            </w:r>
          </w:p>
        </w:tc>
      </w:tr>
      <w:tr w:rsidR="00E8287C" w:rsidRPr="00E936E4" w:rsidTr="00793354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287C" w:rsidRPr="00E936E4" w:rsidTr="00793354">
        <w:trPr>
          <w:trHeight w:val="1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8287C" w:rsidRPr="00E936E4" w:rsidTr="00793354">
        <w:trPr>
          <w:trHeight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8" w:tgtFrame="_blank" w:history="1">
              <w:r w:rsidRPr="00275306">
                <w:rPr>
                  <w:rFonts w:ascii="Arial" w:hAnsi="Arial" w:cs="Arial"/>
                  <w:sz w:val="24"/>
                  <w:szCs w:val="24"/>
                </w:rPr>
                <w:t>платы</w:t>
              </w:r>
            </w:hyperlink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8287C" w:rsidRPr="00E936E4" w:rsidTr="00793354">
        <w:trPr>
          <w:trHeight w:val="1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платы 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1 11 05093 10 0000 120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 </w:t>
            </w:r>
            <w:hyperlink r:id="rId9" w:tgtFrame="_blank" w:history="1">
              <w:r w:rsidRPr="00275306">
                <w:rPr>
                  <w:rFonts w:ascii="Arial" w:hAnsi="Arial" w:cs="Arial"/>
                  <w:sz w:val="24"/>
                  <w:szCs w:val="24"/>
                </w:rPr>
                <w:t>платы</w:t>
              </w:r>
            </w:hyperlink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по договору купли-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продажи лесных насаждений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 платы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1 12 05050 10 0000 120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8287C" w:rsidRPr="00E936E4" w:rsidTr="00275306">
        <w:trPr>
          <w:trHeight w:val="1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2753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1 14 02058 10 0000 410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8287C" w:rsidRPr="00E936E4" w:rsidTr="00793354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275306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1 14 02 </w:t>
            </w:r>
            <w:r w:rsidR="00E8287C" w:rsidRPr="00E936E4">
              <w:rPr>
                <w:rFonts w:ascii="Arial" w:hAnsi="Arial" w:cs="Arial"/>
                <w:sz w:val="24"/>
                <w:szCs w:val="24"/>
              </w:rPr>
              <w:t xml:space="preserve">53 10 0000 </w:t>
            </w:r>
            <w:r w:rsidR="00E8287C" w:rsidRPr="00E936E4">
              <w:rPr>
                <w:rFonts w:ascii="Arial" w:hAnsi="Arial" w:cs="Arial"/>
                <w:sz w:val="24"/>
                <w:szCs w:val="24"/>
              </w:rPr>
              <w:lastRenderedPageBreak/>
              <w:t>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Доходы от реализации иного имущества, находящегося в собственности сельских 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1 14 06045 10 0000 430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8287C" w:rsidRPr="00E936E4" w:rsidTr="00275306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 </w:t>
            </w:r>
            <w:hyperlink r:id="rId10" w:anchor="block_2" w:history="1">
              <w:r w:rsidRPr="00E936E4">
                <w:rPr>
                  <w:sz w:val="24"/>
                  <w:szCs w:val="24"/>
                </w:rPr>
                <w:t>бюджетного законодательства</w:t>
              </w:r>
            </w:hyperlink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(в части бюджето</w:t>
            </w:r>
            <w:r w:rsidR="002753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сельских поселений)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 </w:t>
            </w:r>
            <w:hyperlink r:id="rId11" w:anchor="block_2" w:history="1">
              <w:r w:rsidRPr="00E936E4">
                <w:rPr>
                  <w:sz w:val="24"/>
                  <w:szCs w:val="24"/>
                </w:rPr>
                <w:t>законодательства</w:t>
              </w:r>
            </w:hyperlink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lastRenderedPageBreak/>
              <w:t xml:space="preserve">1 16 37040 10 0000 </w:t>
            </w:r>
            <w:r w:rsidRPr="00E936E4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Поступления сумм в возмещение вреда, причиняемого автомобильным дорогам 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8287C" w:rsidRPr="00E936E4" w:rsidTr="0079335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8287C" w:rsidRPr="00E936E4" w:rsidTr="00793354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2 19 05000 10 0000 151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1 13 01076 10 0000 130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8287C" w:rsidRPr="00E936E4" w:rsidTr="00793354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1 13 02995 10 0000 130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E8287C" w:rsidRPr="00E936E4" w:rsidTr="00793354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</w:t>
            </w:r>
          </w:p>
          <w:p w:rsidR="00E8287C" w:rsidRPr="00E936E4" w:rsidRDefault="00E8287C" w:rsidP="00E82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lastRenderedPageBreak/>
              <w:t xml:space="preserve">1 16 32000 10 0000 </w:t>
            </w:r>
            <w:r w:rsidRPr="00E936E4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Денежные взыскания, налагаемые в 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1 18  05000 10 0000 180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1 18 05200 10 0000 151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tabs>
                <w:tab w:val="left" w:pos="87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tabs>
                <w:tab w:val="left" w:pos="87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  <w:r w:rsidRPr="00E936E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2 02 02051 10 0000 151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2 02 02077 10 0000 151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202 03015 10 0000 151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tabs>
                <w:tab w:val="left" w:pos="675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E936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комиссариаты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202 04999 10 0000 151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2 07 05010 10 0000 180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2 07 05020 10 0000 180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8287C" w:rsidRPr="00E936E4" w:rsidTr="0079335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E8287C" w:rsidRPr="00E936E4" w:rsidTr="00793354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36E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C" w:rsidRPr="00E936E4" w:rsidRDefault="00E8287C" w:rsidP="00E8287C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6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75306" w:rsidRDefault="00E8287C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6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="002753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</w:p>
    <w:p w:rsidR="000645FB" w:rsidRDefault="00275306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5FB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3ADE" w:rsidRPr="00275306" w:rsidRDefault="000645FB" w:rsidP="00275306">
      <w:pPr>
        <w:tabs>
          <w:tab w:val="left" w:pos="9921"/>
        </w:tabs>
        <w:spacing w:after="0" w:line="240" w:lineRule="auto"/>
        <w:ind w:right="14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2753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833ADE" w:rsidRPr="002A0E34"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A0E34">
        <w:rPr>
          <w:rFonts w:ascii="Arial" w:hAnsi="Arial" w:cs="Arial"/>
          <w:sz w:val="24"/>
          <w:szCs w:val="24"/>
        </w:rPr>
        <w:t>Золотухинского района Курской области на 2016 год»</w:t>
      </w:r>
    </w:p>
    <w:p w:rsidR="00833ADE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от 14 декабря  2015 г. №41</w:t>
      </w:r>
    </w:p>
    <w:p w:rsidR="002A0E34" w:rsidRPr="002A0E34" w:rsidRDefault="002A0E3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</w:t>
      </w:r>
      <w:r w:rsidR="00E936E4">
        <w:rPr>
          <w:rFonts w:ascii="Arial" w:hAnsi="Arial" w:cs="Arial"/>
          <w:sz w:val="24"/>
          <w:szCs w:val="24"/>
        </w:rPr>
        <w:t>в редакции Решения № 20 от 23.05</w:t>
      </w:r>
      <w:r>
        <w:rPr>
          <w:rFonts w:ascii="Arial" w:hAnsi="Arial" w:cs="Arial"/>
          <w:sz w:val="24"/>
          <w:szCs w:val="24"/>
        </w:rPr>
        <w:t>.2016</w:t>
      </w:r>
      <w:r w:rsidRPr="002A0E3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</w:t>
      </w:r>
    </w:p>
    <w:p w:rsidR="002A0E34" w:rsidRPr="002A0E34" w:rsidRDefault="002A0E3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tabs>
          <w:tab w:val="left" w:pos="9921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33ADE" w:rsidRPr="00275306" w:rsidRDefault="00833ADE" w:rsidP="002F4DD3">
      <w:pPr>
        <w:tabs>
          <w:tab w:val="left" w:pos="9921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Поступления доходов в бюджет Донского сельсовета</w:t>
      </w:r>
    </w:p>
    <w:p w:rsidR="00833ADE" w:rsidRPr="00275306" w:rsidRDefault="00833ADE" w:rsidP="002F4DD3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75306">
        <w:rPr>
          <w:rFonts w:ascii="Arial" w:hAnsi="Arial" w:cs="Arial"/>
          <w:b/>
          <w:bCs/>
          <w:sz w:val="28"/>
          <w:szCs w:val="28"/>
        </w:rPr>
        <w:t>Золотухинского района Курской области в 2016 году</w:t>
      </w:r>
    </w:p>
    <w:p w:rsidR="00833ADE" w:rsidRPr="002A0E34" w:rsidRDefault="00833ADE" w:rsidP="002F4DD3">
      <w:pPr>
        <w:tabs>
          <w:tab w:val="left" w:pos="9921"/>
        </w:tabs>
        <w:spacing w:after="0" w:line="240" w:lineRule="auto"/>
        <w:ind w:right="140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(руб.)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175"/>
        <w:gridCol w:w="1559"/>
      </w:tblGrid>
      <w:tr w:rsidR="00833ADE" w:rsidRPr="002A0E34" w:rsidTr="00D80EC7">
        <w:trPr>
          <w:trHeight w:val="218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833ADE" w:rsidRPr="002A0E34" w:rsidTr="00D80EC7">
        <w:trPr>
          <w:trHeight w:val="188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5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75" w:type="dxa"/>
            <w:vAlign w:val="bottom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1 748 894,00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75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51 160</w:t>
            </w: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51 160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block_227" w:history="1">
              <w:r w:rsidRPr="00275306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статьями 227</w:t>
              </w:r>
            </w:hyperlink>
            <w:r w:rsidRPr="0027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13" w:anchor="block_22701" w:history="1">
              <w:r w:rsidRPr="00275306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27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и </w:t>
            </w:r>
            <w:hyperlink r:id="rId14" w:anchor="block_228" w:history="1">
              <w:r w:rsidRPr="00275306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2A0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51 160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75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 69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65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9</w:t>
            </w: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81 264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81 264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 612 395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1 06 06030 03 0000 110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 200 395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942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1 06 06033 10 0000 110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 200 395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412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000,00</w:t>
            </w:r>
          </w:p>
        </w:tc>
      </w:tr>
      <w:tr w:rsidR="00833ADE" w:rsidRPr="002A0E34" w:rsidTr="00E936E4">
        <w:trPr>
          <w:trHeight w:val="414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lastRenderedPageBreak/>
              <w:t xml:space="preserve">412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000,00</w:t>
            </w:r>
          </w:p>
        </w:tc>
      </w:tr>
      <w:tr w:rsidR="00833ADE" w:rsidRPr="002A0E34" w:rsidTr="00D80EC7">
        <w:trPr>
          <w:trHeight w:val="1124"/>
        </w:trPr>
        <w:tc>
          <w:tcPr>
            <w:tcW w:w="2694" w:type="dxa"/>
            <w:vAlign w:val="center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175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4 075</w:t>
            </w: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1214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1 11 050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0 00 0000 120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Доходы, от сдачи в аренду  имущества 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4 075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1 11 050</w:t>
            </w:r>
            <w:r w:rsidRPr="002A0E34">
              <w:rPr>
                <w:rFonts w:ascii="Arial" w:hAnsi="Arial" w:cs="Arial"/>
                <w:sz w:val="24"/>
                <w:szCs w:val="24"/>
                <w:lang w:val="en-US"/>
              </w:rPr>
              <w:t>35 1</w:t>
            </w:r>
            <w:r w:rsidRPr="002A0E34">
              <w:rPr>
                <w:rFonts w:ascii="Arial" w:hAnsi="Arial" w:cs="Arial"/>
                <w:sz w:val="24"/>
                <w:szCs w:val="24"/>
              </w:rPr>
              <w:t>0 0000 120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Доходы, от сдачи в аренду  имущества , находящегося в оперативном управлении органов управления сельских поселений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4 075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3ADE" w:rsidRPr="002A0E34" w:rsidTr="00E936E4">
        <w:trPr>
          <w:trHeight w:val="655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75" w:type="dxa"/>
          </w:tcPr>
          <w:p w:rsidR="00833ADE" w:rsidRPr="00E936E4" w:rsidRDefault="00833ADE" w:rsidP="00E9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3 152 731,25</w:t>
            </w:r>
          </w:p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  <w:tr w:rsidR="00833ADE" w:rsidRPr="002A0E34" w:rsidTr="00D80EC7">
        <w:trPr>
          <w:trHeight w:val="77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3 152 731,25</w:t>
            </w:r>
          </w:p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1 867 921,00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994 973,00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994 973,00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872 948,00</w:t>
            </w:r>
          </w:p>
        </w:tc>
      </w:tr>
      <w:tr w:rsidR="00833ADE" w:rsidRPr="002A0E34" w:rsidTr="00D80EC7">
        <w:trPr>
          <w:trHeight w:val="890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872 948,00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134 298,00</w:t>
            </w:r>
          </w:p>
        </w:tc>
      </w:tr>
      <w:tr w:rsidR="00833ADE" w:rsidRPr="002A0E34" w:rsidTr="00D80EC7">
        <w:trPr>
          <w:trHeight w:val="890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 xml:space="preserve">    134 298,00</w:t>
            </w:r>
          </w:p>
        </w:tc>
      </w:tr>
      <w:tr w:rsidR="00833ADE" w:rsidRPr="002A0E34" w:rsidTr="00D80EC7">
        <w:trPr>
          <w:trHeight w:val="1339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202 03015 10 0000 151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 xml:space="preserve">    134 298,00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Иные межбюджетные трансферты 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1 150 512,25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 бюджетам муниципальных образований на осуществление        части полномочий по решению вопросов  местного значения в соответствии с заключенными договорами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t>1 150 512,25</w:t>
            </w:r>
          </w:p>
        </w:tc>
      </w:tr>
      <w:tr w:rsidR="00833ADE" w:rsidRPr="002A0E34" w:rsidTr="00D80EC7">
        <w:trPr>
          <w:trHeight w:val="421"/>
        </w:trPr>
        <w:tc>
          <w:tcPr>
            <w:tcW w:w="2694" w:type="dxa"/>
          </w:tcPr>
          <w:p w:rsidR="00833ADE" w:rsidRPr="002A0E34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2 02 04014 00 0000 151</w:t>
            </w:r>
          </w:p>
        </w:tc>
        <w:tc>
          <w:tcPr>
            <w:tcW w:w="5175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 бюджетам сельских поселений из бюджетов муниципальных районов на осуществление         части полномочий по решению вопросов  местного значения в соответствии с заключенными договорами                      </w:t>
            </w:r>
          </w:p>
        </w:tc>
        <w:tc>
          <w:tcPr>
            <w:tcW w:w="1559" w:type="dxa"/>
          </w:tcPr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2A0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ADE" w:rsidRPr="002A0E34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E34">
              <w:rPr>
                <w:rFonts w:ascii="Arial" w:hAnsi="Arial" w:cs="Arial"/>
                <w:sz w:val="24"/>
                <w:szCs w:val="24"/>
              </w:rPr>
              <w:t>1 159 698,45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75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sz w:val="24"/>
                <w:szCs w:val="24"/>
              </w:rPr>
              <w:t>4 901 625,25</w:t>
            </w:r>
          </w:p>
        </w:tc>
      </w:tr>
    </w:tbl>
    <w:p w:rsidR="00833ADE" w:rsidRPr="002A0E34" w:rsidRDefault="00833ADE" w:rsidP="002F4D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80EC7" w:rsidRDefault="00D80EC7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4DD3" w:rsidRDefault="002F4DD3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45FB" w:rsidRDefault="000645FB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lastRenderedPageBreak/>
        <w:t>Приложение №5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Золотухинского района Курской области на  2016 год»</w:t>
      </w:r>
    </w:p>
    <w:p w:rsidR="00833ADE" w:rsidRPr="002A0E34" w:rsidRDefault="00D80EC7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14 декабря 2015 г. №41</w:t>
      </w:r>
    </w:p>
    <w:p w:rsidR="002A0E34" w:rsidRPr="002A0E34" w:rsidRDefault="002A0E3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</w:t>
      </w:r>
      <w:r w:rsidR="00E936E4">
        <w:rPr>
          <w:rFonts w:ascii="Arial" w:hAnsi="Arial" w:cs="Arial"/>
          <w:sz w:val="24"/>
          <w:szCs w:val="24"/>
        </w:rPr>
        <w:t>в редакции Решения № 20 от 23.05</w:t>
      </w:r>
      <w:r>
        <w:rPr>
          <w:rFonts w:ascii="Arial" w:hAnsi="Arial" w:cs="Arial"/>
          <w:sz w:val="24"/>
          <w:szCs w:val="24"/>
        </w:rPr>
        <w:t>.2016</w:t>
      </w:r>
      <w:r w:rsidRPr="002A0E3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Межбюджетные трансферты, получаемые из других бюджетов бюджетной системы Российской Федерации в 2016 году</w:t>
      </w:r>
    </w:p>
    <w:p w:rsidR="00833ADE" w:rsidRPr="002A0E34" w:rsidRDefault="00E936E4" w:rsidP="00E936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(руб.)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17"/>
        <w:gridCol w:w="1417"/>
      </w:tblGrid>
      <w:tr w:rsidR="00833ADE" w:rsidRPr="002F4DD3" w:rsidTr="00D80EC7">
        <w:trPr>
          <w:trHeight w:val="421"/>
        </w:trPr>
        <w:tc>
          <w:tcPr>
            <w:tcW w:w="2694" w:type="dxa"/>
            <w:vAlign w:val="center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ind w:hanging="893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33ADE" w:rsidRPr="002F4DD3" w:rsidRDefault="00833ADE" w:rsidP="002F4DD3">
            <w:pPr>
              <w:spacing w:after="0" w:line="240" w:lineRule="auto"/>
              <w:ind w:hanging="893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2F4DD3"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833ADE" w:rsidRPr="002F4DD3" w:rsidTr="00793354">
        <w:trPr>
          <w:trHeight w:val="514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3 152 731,25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3 152 731,25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1 867 921,00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994 973,00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994 973,00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2 02 01003 00 0000 151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872 948,00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872 948,00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134 298,00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DD3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 xml:space="preserve">   134 298,00</w:t>
            </w:r>
          </w:p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Иные межбюджетные трансферты 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1 150 512,25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 бюджетам муниципальных образований на осуществление        части полномочий по решению вопросов  местного значения в соответствии с заключенными договорами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1 150 512,25</w:t>
            </w:r>
          </w:p>
        </w:tc>
      </w:tr>
      <w:tr w:rsidR="00833ADE" w:rsidRPr="002F4DD3" w:rsidTr="00D80EC7">
        <w:trPr>
          <w:trHeight w:val="421"/>
        </w:trPr>
        <w:tc>
          <w:tcPr>
            <w:tcW w:w="2694" w:type="dxa"/>
          </w:tcPr>
          <w:p w:rsidR="00833ADE" w:rsidRPr="002F4DD3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3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F4D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 бюджетам сельских поселений из бюджетов муниципальных районов на осуществление         части полномочий по решению вопросов  местного значения в соответствии с заключенными договорами                      </w:t>
            </w:r>
          </w:p>
        </w:tc>
        <w:tc>
          <w:tcPr>
            <w:tcW w:w="1417" w:type="dxa"/>
          </w:tcPr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 xml:space="preserve">   </w:t>
            </w:r>
          </w:p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3ADE" w:rsidRPr="002F4DD3" w:rsidRDefault="00833ADE" w:rsidP="002F4DD3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4DD3">
              <w:rPr>
                <w:rFonts w:ascii="Arial" w:hAnsi="Arial" w:cs="Arial"/>
                <w:snapToGrid w:val="0"/>
                <w:sz w:val="24"/>
                <w:szCs w:val="24"/>
              </w:rPr>
              <w:t>1 150 512,25</w:t>
            </w:r>
          </w:p>
        </w:tc>
      </w:tr>
    </w:tbl>
    <w:p w:rsidR="00793354" w:rsidRDefault="0079335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93354" w:rsidRDefault="00793354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lastRenderedPageBreak/>
        <w:t>Приложение № 6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A0E34">
        <w:rPr>
          <w:rFonts w:ascii="Arial" w:hAnsi="Arial" w:cs="Arial"/>
          <w:sz w:val="24"/>
          <w:szCs w:val="24"/>
        </w:rPr>
        <w:t>Золотухинского района Курской области на 2016 год»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от  14 декабря  2015 г. № 41</w:t>
      </w:r>
    </w:p>
    <w:p w:rsidR="00617FBD" w:rsidRDefault="00617FBD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936E4">
        <w:rPr>
          <w:rFonts w:ascii="Arial" w:hAnsi="Arial" w:cs="Arial"/>
          <w:sz w:val="24"/>
          <w:szCs w:val="24"/>
        </w:rPr>
        <w:t>в редакции Решения № 20 от 23.05</w:t>
      </w:r>
      <w:r>
        <w:rPr>
          <w:rFonts w:ascii="Arial" w:hAnsi="Arial" w:cs="Arial"/>
          <w:sz w:val="24"/>
          <w:szCs w:val="24"/>
        </w:rPr>
        <w:t>.2016</w:t>
      </w:r>
      <w:r w:rsidRPr="002A0E3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</w:t>
      </w:r>
    </w:p>
    <w:p w:rsidR="00275306" w:rsidRPr="002A0E34" w:rsidRDefault="00275306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3ADE" w:rsidRPr="00275306" w:rsidRDefault="00793354" w:rsidP="002F4DD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2016 год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(руб.)</w:t>
      </w: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850"/>
        <w:gridCol w:w="709"/>
        <w:gridCol w:w="1276"/>
        <w:gridCol w:w="708"/>
        <w:gridCol w:w="1418"/>
      </w:tblGrid>
      <w:tr w:rsidR="00833ADE" w:rsidRPr="002A0E34">
        <w:tc>
          <w:tcPr>
            <w:tcW w:w="4390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</w:tcPr>
          <w:p w:rsidR="00833ADE" w:rsidRPr="002A0E34" w:rsidRDefault="00833ADE" w:rsidP="0079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E8287C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5 347 653,22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3 180 735,92 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79335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1054900,00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793354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  <w:r w:rsidR="0079335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«Развитие муниципальной службы в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80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Донском сельсовете Золотухинского района Курской области на 2015 –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793354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Донском сельсовете  Золотухинского района Курской области  на 2015 – 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1052900,00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1 052900,00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1052900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973 900,00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6 000,00</w:t>
            </w:r>
          </w:p>
        </w:tc>
      </w:tr>
      <w:tr w:rsidR="00833ADE" w:rsidRPr="002A0E34"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1630835, 92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1 538673, 16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1 538673, 16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342835,92 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342835,92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(оказание услуг)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1 179000,00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811 000,00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361 000,00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793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 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«Донской сельсовет» муниципальной программы 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 района Курской области на период 2012 – 2020 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7 870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капитальному ремонту муниципального жилого фонда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 С 1430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 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370,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379 370,00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379 370,00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06101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L0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06101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L0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«Благоустройство и содержание территории 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109 500,00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надлежащего содержания: зеленых насаждений на территории сельсовета; детских спортивных площадок; осуществление ликвидации стихийных свалок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109 500,00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территории Донского сельсовета, ликвидация несакционированных свалок,  озеленение территории»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109 500,00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109 500,00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1 405749, 33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1 405 749,33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«Развитие 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972 443,00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855 000,00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113 443,00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79335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E8287C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428 306,33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E8287C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287C">
              <w:rPr>
                <w:rFonts w:ascii="Arial" w:hAnsi="Arial" w:cs="Arial"/>
                <w:sz w:val="24"/>
                <w:szCs w:val="24"/>
                <w:lang w:eastAsia="ru-RU"/>
              </w:rPr>
              <w:t>428 306,33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E8287C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287C">
              <w:rPr>
                <w:rFonts w:ascii="Arial" w:hAnsi="Arial" w:cs="Arial"/>
                <w:sz w:val="24"/>
                <w:szCs w:val="24"/>
                <w:lang w:eastAsia="ru-RU"/>
              </w:rPr>
              <w:t>428 306,33</w:t>
            </w:r>
          </w:p>
        </w:tc>
      </w:tr>
      <w:tr w:rsidR="00E8287C" w:rsidRPr="002A0E34">
        <w:trPr>
          <w:trHeight w:val="371"/>
        </w:trPr>
        <w:tc>
          <w:tcPr>
            <w:tcW w:w="4390" w:type="dxa"/>
          </w:tcPr>
          <w:p w:rsidR="00E8287C" w:rsidRPr="002A0E34" w:rsidRDefault="00E8287C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287C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E8287C" w:rsidRPr="00E8287C" w:rsidRDefault="00E8287C" w:rsidP="00E8287C">
            <w:pPr>
              <w:rPr>
                <w:sz w:val="24"/>
                <w:szCs w:val="24"/>
              </w:rPr>
            </w:pPr>
            <w:r w:rsidRPr="00E828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E8287C" w:rsidRPr="00E8287C" w:rsidRDefault="00E8287C" w:rsidP="00E8287C">
            <w:pPr>
              <w:rPr>
                <w:sz w:val="24"/>
                <w:szCs w:val="24"/>
              </w:rPr>
            </w:pPr>
            <w:r w:rsidRPr="00E8287C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E8287C" w:rsidRPr="00E8287C" w:rsidRDefault="00E8287C" w:rsidP="00E8287C">
            <w:pPr>
              <w:rPr>
                <w:sz w:val="24"/>
                <w:szCs w:val="24"/>
              </w:rPr>
            </w:pPr>
            <w:r w:rsidRPr="00E8287C">
              <w:rPr>
                <w:sz w:val="24"/>
                <w:szCs w:val="24"/>
              </w:rPr>
              <w:t>77 2 00 П1442</w:t>
            </w:r>
          </w:p>
        </w:tc>
        <w:tc>
          <w:tcPr>
            <w:tcW w:w="708" w:type="dxa"/>
          </w:tcPr>
          <w:p w:rsidR="00E8287C" w:rsidRPr="00E8287C" w:rsidRDefault="00E8287C" w:rsidP="00E8287C">
            <w:pPr>
              <w:rPr>
                <w:sz w:val="24"/>
                <w:szCs w:val="24"/>
              </w:rPr>
            </w:pPr>
            <w:r w:rsidRPr="00E8287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287C" w:rsidRPr="00E8287C" w:rsidRDefault="00E8287C" w:rsidP="00E8287C">
            <w:pPr>
              <w:rPr>
                <w:sz w:val="24"/>
                <w:szCs w:val="24"/>
              </w:rPr>
            </w:pPr>
            <w:r w:rsidRPr="00E8287C">
              <w:rPr>
                <w:sz w:val="24"/>
                <w:szCs w:val="24"/>
              </w:rPr>
              <w:t>428 306,33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79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«Социальная поддержка граждан 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666890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8" w:history="1">
              <w:r w:rsidR="00833ADE"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833ADE"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02 2 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02 2 01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79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района Курской области на 2015-2019 годы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2015-2019 годы»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>
        <w:trPr>
          <w:trHeight w:val="371"/>
        </w:trPr>
        <w:tc>
          <w:tcPr>
            <w:tcW w:w="439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</w:tbl>
    <w:p w:rsidR="00833ADE" w:rsidRDefault="00833ADE" w:rsidP="002F4D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3354" w:rsidRDefault="00793354" w:rsidP="002F4D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5306" w:rsidRDefault="00275306" w:rsidP="0027530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33ADE" w:rsidRPr="002A0E34" w:rsidRDefault="00275306" w:rsidP="0027530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0645FB">
        <w:rPr>
          <w:rFonts w:ascii="Arial" w:hAnsi="Arial" w:cs="Arial"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33ADE" w:rsidRPr="002A0E34">
        <w:rPr>
          <w:rFonts w:ascii="Arial" w:hAnsi="Arial" w:cs="Arial"/>
          <w:sz w:val="24"/>
          <w:szCs w:val="24"/>
          <w:lang w:eastAsia="ru-RU"/>
        </w:rPr>
        <w:t>Приложение № 7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A0E34">
        <w:rPr>
          <w:rFonts w:ascii="Arial" w:hAnsi="Arial" w:cs="Arial"/>
          <w:sz w:val="24"/>
          <w:szCs w:val="24"/>
        </w:rPr>
        <w:t>Золотухинского района Курской области на  2016 год»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от 14 декабря  2015 г. № 41</w:t>
      </w:r>
    </w:p>
    <w:p w:rsidR="00617FBD" w:rsidRPr="002A0E34" w:rsidRDefault="00617FBD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</w:t>
      </w:r>
      <w:r w:rsidR="00E936E4">
        <w:rPr>
          <w:rFonts w:ascii="Arial" w:hAnsi="Arial" w:cs="Arial"/>
          <w:sz w:val="24"/>
          <w:szCs w:val="24"/>
        </w:rPr>
        <w:t>в редакции Решения № 20 от 23.05</w:t>
      </w:r>
      <w:r>
        <w:rPr>
          <w:rFonts w:ascii="Arial" w:hAnsi="Arial" w:cs="Arial"/>
          <w:sz w:val="24"/>
          <w:szCs w:val="24"/>
        </w:rPr>
        <w:t>.2016</w:t>
      </w:r>
      <w:r w:rsidRPr="002A0E3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</w:t>
      </w:r>
    </w:p>
    <w:p w:rsidR="00833ADE" w:rsidRPr="002A0E34" w:rsidRDefault="00833ADE" w:rsidP="002F4D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33ADE" w:rsidRPr="00275306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Ведомственная структура расходов бюджета</w:t>
      </w:r>
    </w:p>
    <w:p w:rsidR="00833ADE" w:rsidRPr="00275306" w:rsidRDefault="00833ADE" w:rsidP="002F4D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Донского сельсовета</w:t>
      </w:r>
      <w:r w:rsidR="002A0E34" w:rsidRPr="00275306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на 2016 год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 xml:space="preserve"> (руб.)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837"/>
        <w:gridCol w:w="532"/>
        <w:gridCol w:w="553"/>
        <w:gridCol w:w="1273"/>
        <w:gridCol w:w="708"/>
        <w:gridCol w:w="1729"/>
      </w:tblGrid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Сумма на 2016год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E828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</w:t>
            </w:r>
            <w:r w:rsidR="00E8287C">
              <w:rPr>
                <w:rFonts w:ascii="Arial" w:hAnsi="Arial" w:cs="Arial"/>
                <w:sz w:val="24"/>
                <w:szCs w:val="24"/>
                <w:lang w:eastAsia="ru-RU"/>
              </w:rPr>
              <w:t>347653,25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3 180 735,92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1 054 900,00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793354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  <w:r w:rsidR="0079335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«Развитие муниципальной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 службы в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Донском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сельсовете Золотухинского района Курской области  на 2015 – 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 службы в Донском сельсовете  Золотухинского района Курской области  на 2015 – 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1 052 900,00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1 052 900,00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1 052 900,00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973 900,00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66 000,00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1 660 835,92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(прочих) обязательств органа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1521835,92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1521835,92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342835,92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342 835,92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1 179 000,00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811 000,00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361 000,00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Непрограммная деятельность органов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79335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образовании «Донской сельсовет» на 2015-2019 годы 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793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 – 2020 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«Донской сельсовет» муниципальной программы 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 района Курской области на период 2012 – 2020 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7 870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 С1430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 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370,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379 370,00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379 370,00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061 01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L0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061 01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L0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 </w:t>
            </w:r>
            <w:hyperlink r:id="rId20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«Благоустройство и содержание территории 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надлежащего содержания: зеленых насаждений на территории сельсовета; детских спортивных площадок; осуществление ликвидации стихийных свалок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109 500,00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территории Донского сельсовета, ликвидация несанкционированных свалок,  озеленение территории»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1 405 749,33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1 405 749,33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 программа  «Развитие 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972 443,00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855 000,00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113 443,00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2A0E34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«Донской сельсовет» на 2015-2019 годы 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3A2DC8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428 306,33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3A2DC8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428 306,33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3A2DC8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428 306,33</w:t>
            </w:r>
          </w:p>
        </w:tc>
      </w:tr>
      <w:tr w:rsidR="003A2DC8" w:rsidRPr="002A0E34" w:rsidTr="00793354">
        <w:tc>
          <w:tcPr>
            <w:tcW w:w="3440" w:type="dxa"/>
          </w:tcPr>
          <w:p w:rsidR="003A2DC8" w:rsidRPr="002A0E34" w:rsidRDefault="003A2DC8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D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001</w:t>
            </w:r>
          </w:p>
        </w:tc>
        <w:tc>
          <w:tcPr>
            <w:tcW w:w="532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08</w:t>
            </w:r>
          </w:p>
        </w:tc>
        <w:tc>
          <w:tcPr>
            <w:tcW w:w="553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01</w:t>
            </w:r>
          </w:p>
        </w:tc>
        <w:tc>
          <w:tcPr>
            <w:tcW w:w="1273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77 2 00 П1442</w:t>
            </w:r>
          </w:p>
        </w:tc>
        <w:tc>
          <w:tcPr>
            <w:tcW w:w="708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428 306,33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«Социальная поддержка граждан 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666890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2" w:history="1">
              <w:r w:rsidR="00833ADE"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833ADE"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02 2 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79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района Курской области на 2015-2019 годы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2015-2019 годы»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833ADE" w:rsidRPr="002A0E34" w:rsidTr="00793354">
        <w:tc>
          <w:tcPr>
            <w:tcW w:w="3440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32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</w:tbl>
    <w:p w:rsidR="000645FB" w:rsidRDefault="002A0E34" w:rsidP="000645F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0645F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833ADE" w:rsidRPr="002A0E34" w:rsidRDefault="00617FBD" w:rsidP="000645F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  <w:r w:rsidR="00833ADE" w:rsidRPr="002A0E34">
        <w:rPr>
          <w:rFonts w:ascii="Arial" w:hAnsi="Arial" w:cs="Arial"/>
          <w:sz w:val="24"/>
          <w:szCs w:val="24"/>
          <w:lang w:eastAsia="ru-RU"/>
        </w:rPr>
        <w:t>Приложение № 8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к решению собрания  депутатов Донского сельсовета</w:t>
      </w:r>
    </w:p>
    <w:p w:rsidR="00833ADE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>«О бюджете Донского сельсовета</w:t>
      </w:r>
    </w:p>
    <w:p w:rsidR="00833ADE" w:rsidRPr="002A0E34" w:rsidRDefault="00833ADE" w:rsidP="002F4DD3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A0E34">
        <w:rPr>
          <w:rFonts w:ascii="Arial" w:hAnsi="Arial" w:cs="Arial"/>
          <w:sz w:val="24"/>
          <w:szCs w:val="24"/>
        </w:rPr>
        <w:t>Золотухинского района Курской области на  2016»</w:t>
      </w:r>
    </w:p>
    <w:p w:rsidR="00833ADE" w:rsidRPr="002A0E34" w:rsidRDefault="00D80EC7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14 декабря   2015 г. №41</w:t>
      </w:r>
      <w:r w:rsidR="00833ADE" w:rsidRPr="002A0E3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17FBD" w:rsidRPr="002A0E34" w:rsidRDefault="00833ADE" w:rsidP="002F4DD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5C527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2A0E3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7FBD">
        <w:rPr>
          <w:rFonts w:ascii="Arial" w:hAnsi="Arial" w:cs="Arial"/>
          <w:sz w:val="24"/>
          <w:szCs w:val="24"/>
        </w:rPr>
        <w:t>(</w:t>
      </w:r>
      <w:r w:rsidR="005C5279">
        <w:rPr>
          <w:rFonts w:ascii="Arial" w:hAnsi="Arial" w:cs="Arial"/>
          <w:sz w:val="24"/>
          <w:szCs w:val="24"/>
        </w:rPr>
        <w:t>в редакции Решения № 20</w:t>
      </w:r>
      <w:r w:rsidR="00617FBD">
        <w:rPr>
          <w:rFonts w:ascii="Arial" w:hAnsi="Arial" w:cs="Arial"/>
          <w:sz w:val="24"/>
          <w:szCs w:val="24"/>
        </w:rPr>
        <w:t xml:space="preserve"> от</w:t>
      </w:r>
      <w:r w:rsidR="004E6396">
        <w:rPr>
          <w:rFonts w:ascii="Arial" w:hAnsi="Arial" w:cs="Arial"/>
          <w:sz w:val="24"/>
          <w:szCs w:val="24"/>
        </w:rPr>
        <w:t xml:space="preserve"> </w:t>
      </w:r>
      <w:r w:rsidR="00E936E4">
        <w:rPr>
          <w:rFonts w:ascii="Arial" w:hAnsi="Arial" w:cs="Arial"/>
          <w:sz w:val="24"/>
          <w:szCs w:val="24"/>
        </w:rPr>
        <w:t xml:space="preserve"> 23.05</w:t>
      </w:r>
      <w:r w:rsidR="00617FBD">
        <w:rPr>
          <w:rFonts w:ascii="Arial" w:hAnsi="Arial" w:cs="Arial"/>
          <w:sz w:val="24"/>
          <w:szCs w:val="24"/>
        </w:rPr>
        <w:t>.2016</w:t>
      </w:r>
      <w:r w:rsidR="00617FBD" w:rsidRPr="002A0E34">
        <w:rPr>
          <w:rFonts w:ascii="Arial" w:hAnsi="Arial" w:cs="Arial"/>
          <w:sz w:val="24"/>
          <w:szCs w:val="24"/>
        </w:rPr>
        <w:t>г</w:t>
      </w:r>
      <w:r w:rsidR="00617FBD">
        <w:rPr>
          <w:rFonts w:ascii="Arial" w:hAnsi="Arial" w:cs="Arial"/>
          <w:sz w:val="24"/>
          <w:szCs w:val="24"/>
        </w:rPr>
        <w:t>)</w:t>
      </w:r>
    </w:p>
    <w:p w:rsidR="00833ADE" w:rsidRPr="002A0E34" w:rsidRDefault="00833ADE" w:rsidP="002F4DD3">
      <w:pPr>
        <w:tabs>
          <w:tab w:val="left" w:pos="193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33ADE" w:rsidRPr="00275306" w:rsidRDefault="00833ADE" w:rsidP="002F4DD3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275306">
        <w:rPr>
          <w:rFonts w:ascii="Arial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«Донской сельсовет» Золотухинского района Курской области и непрограммным направлениям деятельности), группам видов расходов на 2016 год</w:t>
      </w:r>
    </w:p>
    <w:p w:rsidR="00833ADE" w:rsidRPr="002A0E34" w:rsidRDefault="00833ADE" w:rsidP="002F4DD3">
      <w:pPr>
        <w:tabs>
          <w:tab w:val="left" w:pos="193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A0E34">
        <w:rPr>
          <w:rFonts w:ascii="Arial" w:hAnsi="Arial" w:cs="Arial"/>
          <w:sz w:val="24"/>
          <w:szCs w:val="24"/>
          <w:lang w:eastAsia="ru-RU"/>
        </w:rPr>
        <w:t xml:space="preserve"> (руб.)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1"/>
        <w:gridCol w:w="1675"/>
        <w:gridCol w:w="792"/>
        <w:gridCol w:w="1618"/>
      </w:tblGrid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3A2DC8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5</w:t>
            </w:r>
            <w:r w:rsidR="003A2DC8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 347 653,25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972 443,00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972 443,00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855 000,00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113 443,00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79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 в муниципальном образовании «Донской сельсовет» Золотухинского района Курской области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666890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3" w:history="1">
              <w:r w:rsidR="00833ADE"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833ADE"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</w:t>
            </w:r>
            <w:r w:rsidR="00833ADE"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программы «Социальная поддержка граждан 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02 2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5C5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</w:t>
            </w:r>
            <w:r w:rsidR="005C52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чение и иные выплаты населению 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79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сельсовета»</w:t>
            </w:r>
            <w:r w:rsidR="007933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 района Курской обла</w:t>
            </w:r>
            <w:r w:rsidR="00A35BE4">
              <w:rPr>
                <w:rFonts w:ascii="Arial" w:hAnsi="Arial" w:cs="Arial"/>
                <w:sz w:val="24"/>
                <w:szCs w:val="24"/>
                <w:lang w:eastAsia="ru-RU"/>
              </w:rPr>
              <w:t>сти на период 2012 - 2020 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5C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«Донской  сельсовет» муниципальной программы 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«Донской сельсовет»</w:t>
            </w:r>
            <w:r w:rsidRPr="002A0E3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Золотухинского района Курской обла</w:t>
            </w:r>
            <w:r w:rsidR="005C5279">
              <w:rPr>
                <w:rFonts w:ascii="Arial" w:hAnsi="Arial" w:cs="Arial"/>
                <w:sz w:val="24"/>
                <w:szCs w:val="24"/>
                <w:lang w:eastAsia="ru-RU"/>
              </w:rPr>
              <w:t>сти на период 2012 - 2020 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05 1 01 С 1434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«Устойчивое развитие сельских территорий муниципального образования «Донской сельсовет» муниципальной программы «Социальное развитие села в муниципальном образовании «Донской сельсовет» Золотухинского района Курской области на 2015-2017 годы и на период до 2020 года»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06 1 01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L0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val="en-US" w:eastAsia="ru-RU"/>
              </w:rPr>
              <w:t>379 370,00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4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«Благоустройство и содержание территории муниципального образования «Донской сельсовет» Золотухинского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 Курской области»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07 0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128 500,00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1 01 С 1430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19000,00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надлежащего состояния: зеленых насаждений на территории сельсовета, детских, спортивных площадок, осуществле</w:t>
            </w:r>
            <w:r w:rsidR="005C5279">
              <w:rPr>
                <w:rFonts w:ascii="Arial" w:hAnsi="Arial" w:cs="Arial"/>
                <w:sz w:val="24"/>
                <w:szCs w:val="24"/>
                <w:lang w:eastAsia="ru-RU"/>
              </w:rPr>
              <w:t>ние ликвидации стихийных свалок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территории Донского сельсовета, ликвидация несанкционированных  свалок,  озеленение территории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109 500,00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08 3 01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С1406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«Развитие муниципальной службы в</w:t>
            </w:r>
            <w:r w:rsidRPr="002A0E3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Донском сельсовете  Золотухинского района Курской области  на 2015 - 2019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ab/>
              <w:t xml:space="preserve"> службы в Донском сельсовете  Золотухинского района Курской  области  на 2015 - 2019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5" w:history="1">
              <w:r w:rsidRPr="002A0E34">
                <w:rPr>
                  <w:rFonts w:ascii="Arial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«Донской сельсовет на 2015-2019 годы»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муниципальной программы  </w:t>
            </w: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1 052 900,00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1 052 900,00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1 052 900,00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973 900,00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138 000,00</w:t>
            </w:r>
          </w:p>
        </w:tc>
      </w:tr>
      <w:tr w:rsidR="00833ADE" w:rsidRPr="002A0E34" w:rsidTr="00A750AE">
        <w:tc>
          <w:tcPr>
            <w:tcW w:w="5151" w:type="dxa"/>
          </w:tcPr>
          <w:p w:rsidR="00833ADE" w:rsidRPr="002A0E34" w:rsidRDefault="00833ADE" w:rsidP="002F4DD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138 000,00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128 000,00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1 521 835,92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1 521 835,92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342 835,92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342 935,92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3A2DC8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428 306,33</w:t>
            </w:r>
          </w:p>
        </w:tc>
      </w:tr>
      <w:tr w:rsidR="003A2DC8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C8" w:rsidRPr="002A0E34" w:rsidRDefault="003A2DC8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3A2DC8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77 2 00 П1442</w:t>
            </w:r>
          </w:p>
        </w:tc>
        <w:tc>
          <w:tcPr>
            <w:tcW w:w="792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3A2DC8" w:rsidRPr="003A2DC8" w:rsidRDefault="003A2DC8" w:rsidP="001A09C9">
            <w:pPr>
              <w:rPr>
                <w:sz w:val="24"/>
                <w:szCs w:val="24"/>
              </w:rPr>
            </w:pPr>
            <w:r w:rsidRPr="003A2DC8">
              <w:rPr>
                <w:sz w:val="24"/>
                <w:szCs w:val="24"/>
              </w:rPr>
              <w:t>428 306,33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1 179 000,00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811 000,00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361 000,00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7 000,00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134 298,00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  <w:tr w:rsidR="00833ADE" w:rsidRPr="002A0E34" w:rsidTr="00A750AE"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DE" w:rsidRPr="002A0E34" w:rsidRDefault="00833ADE" w:rsidP="002F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75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92" w:type="dxa"/>
          </w:tcPr>
          <w:p w:rsidR="00833ADE" w:rsidRPr="002A0E34" w:rsidRDefault="00833ADE" w:rsidP="002F4D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833ADE" w:rsidRPr="002A0E34" w:rsidRDefault="00833ADE" w:rsidP="002F4D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0E34">
              <w:rPr>
                <w:rFonts w:ascii="Arial" w:hAnsi="Arial" w:cs="Arial"/>
                <w:sz w:val="24"/>
                <w:szCs w:val="24"/>
                <w:lang w:eastAsia="ru-RU"/>
              </w:rPr>
              <w:t>5 000,00</w:t>
            </w:r>
          </w:p>
        </w:tc>
      </w:tr>
    </w:tbl>
    <w:p w:rsidR="00833ADE" w:rsidRPr="002A0E34" w:rsidRDefault="00833ADE" w:rsidP="007933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833ADE" w:rsidRPr="002A0E34" w:rsidSect="000645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90" w:rsidRDefault="00666890" w:rsidP="002A2C0C">
      <w:pPr>
        <w:spacing w:after="0" w:line="240" w:lineRule="auto"/>
      </w:pPr>
      <w:r>
        <w:separator/>
      </w:r>
    </w:p>
  </w:endnote>
  <w:endnote w:type="continuationSeparator" w:id="0">
    <w:p w:rsidR="00666890" w:rsidRDefault="00666890" w:rsidP="002A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90" w:rsidRDefault="00666890" w:rsidP="002A2C0C">
      <w:pPr>
        <w:spacing w:after="0" w:line="240" w:lineRule="auto"/>
      </w:pPr>
      <w:r>
        <w:separator/>
      </w:r>
    </w:p>
  </w:footnote>
  <w:footnote w:type="continuationSeparator" w:id="0">
    <w:p w:rsidR="00666890" w:rsidRDefault="00666890" w:rsidP="002A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449A"/>
    <w:multiLevelType w:val="multilevel"/>
    <w:tmpl w:val="0BDC5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AEC288F"/>
    <w:multiLevelType w:val="hybridMultilevel"/>
    <w:tmpl w:val="1FB0F81E"/>
    <w:lvl w:ilvl="0" w:tplc="2E8071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BE01A82"/>
    <w:multiLevelType w:val="hybridMultilevel"/>
    <w:tmpl w:val="8668A6F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407"/>
    <w:rsid w:val="000048AB"/>
    <w:rsid w:val="00031D51"/>
    <w:rsid w:val="0004108F"/>
    <w:rsid w:val="00051302"/>
    <w:rsid w:val="0006232C"/>
    <w:rsid w:val="000645FB"/>
    <w:rsid w:val="00071E27"/>
    <w:rsid w:val="0007445B"/>
    <w:rsid w:val="00094AB4"/>
    <w:rsid w:val="000A7600"/>
    <w:rsid w:val="000B1FB4"/>
    <w:rsid w:val="000C765C"/>
    <w:rsid w:val="000D16CA"/>
    <w:rsid w:val="000E6198"/>
    <w:rsid w:val="000F5028"/>
    <w:rsid w:val="001108F5"/>
    <w:rsid w:val="00114A3A"/>
    <w:rsid w:val="00115D9B"/>
    <w:rsid w:val="001205A3"/>
    <w:rsid w:val="00140F4E"/>
    <w:rsid w:val="001679CD"/>
    <w:rsid w:val="001A09C9"/>
    <w:rsid w:val="001A3BB3"/>
    <w:rsid w:val="001B089D"/>
    <w:rsid w:val="001E7725"/>
    <w:rsid w:val="002127A5"/>
    <w:rsid w:val="0023529C"/>
    <w:rsid w:val="00260D7D"/>
    <w:rsid w:val="00261D5A"/>
    <w:rsid w:val="00275306"/>
    <w:rsid w:val="002A0E34"/>
    <w:rsid w:val="002A2C0C"/>
    <w:rsid w:val="002B427D"/>
    <w:rsid w:val="002F4DD3"/>
    <w:rsid w:val="00301A79"/>
    <w:rsid w:val="003135E4"/>
    <w:rsid w:val="003717E4"/>
    <w:rsid w:val="00380ED2"/>
    <w:rsid w:val="00392925"/>
    <w:rsid w:val="003A096D"/>
    <w:rsid w:val="003A2DC8"/>
    <w:rsid w:val="003A4D25"/>
    <w:rsid w:val="003C4407"/>
    <w:rsid w:val="00403B78"/>
    <w:rsid w:val="00412AFE"/>
    <w:rsid w:val="00420A1C"/>
    <w:rsid w:val="00432B2E"/>
    <w:rsid w:val="00467DAD"/>
    <w:rsid w:val="004771D3"/>
    <w:rsid w:val="004A0094"/>
    <w:rsid w:val="004A7684"/>
    <w:rsid w:val="004D2ABF"/>
    <w:rsid w:val="004E1BA5"/>
    <w:rsid w:val="004E6396"/>
    <w:rsid w:val="00500F61"/>
    <w:rsid w:val="005170F0"/>
    <w:rsid w:val="0052262A"/>
    <w:rsid w:val="0054086F"/>
    <w:rsid w:val="00540C21"/>
    <w:rsid w:val="00566501"/>
    <w:rsid w:val="005724CE"/>
    <w:rsid w:val="00572741"/>
    <w:rsid w:val="005868D3"/>
    <w:rsid w:val="005C5279"/>
    <w:rsid w:val="005C7E75"/>
    <w:rsid w:val="005D603C"/>
    <w:rsid w:val="00617FBD"/>
    <w:rsid w:val="00634A8C"/>
    <w:rsid w:val="00635F94"/>
    <w:rsid w:val="00662AFC"/>
    <w:rsid w:val="00666890"/>
    <w:rsid w:val="00667985"/>
    <w:rsid w:val="00670D2D"/>
    <w:rsid w:val="00692F45"/>
    <w:rsid w:val="006C72ED"/>
    <w:rsid w:val="006C7F0C"/>
    <w:rsid w:val="006D706A"/>
    <w:rsid w:val="006F487D"/>
    <w:rsid w:val="007726A5"/>
    <w:rsid w:val="00793354"/>
    <w:rsid w:val="007A4FA5"/>
    <w:rsid w:val="007A55AB"/>
    <w:rsid w:val="007E1EA8"/>
    <w:rsid w:val="007E5A4D"/>
    <w:rsid w:val="00806CB3"/>
    <w:rsid w:val="00833ADE"/>
    <w:rsid w:val="008A4B34"/>
    <w:rsid w:val="008B58A7"/>
    <w:rsid w:val="008C30A4"/>
    <w:rsid w:val="008F4CDA"/>
    <w:rsid w:val="008F718F"/>
    <w:rsid w:val="00914415"/>
    <w:rsid w:val="00921269"/>
    <w:rsid w:val="00936211"/>
    <w:rsid w:val="00980C02"/>
    <w:rsid w:val="009E5EEF"/>
    <w:rsid w:val="00A35BE4"/>
    <w:rsid w:val="00A52A63"/>
    <w:rsid w:val="00A749B7"/>
    <w:rsid w:val="00A750AE"/>
    <w:rsid w:val="00AB5994"/>
    <w:rsid w:val="00B142A0"/>
    <w:rsid w:val="00B2494D"/>
    <w:rsid w:val="00B50620"/>
    <w:rsid w:val="00B66DE2"/>
    <w:rsid w:val="00BA3A42"/>
    <w:rsid w:val="00BD0675"/>
    <w:rsid w:val="00BF14BE"/>
    <w:rsid w:val="00C067D1"/>
    <w:rsid w:val="00C07318"/>
    <w:rsid w:val="00C36BF7"/>
    <w:rsid w:val="00C570BF"/>
    <w:rsid w:val="00CE0B10"/>
    <w:rsid w:val="00CE3C70"/>
    <w:rsid w:val="00D057FF"/>
    <w:rsid w:val="00D21C9D"/>
    <w:rsid w:val="00D245AC"/>
    <w:rsid w:val="00D248E8"/>
    <w:rsid w:val="00D54D17"/>
    <w:rsid w:val="00D778F3"/>
    <w:rsid w:val="00D77A83"/>
    <w:rsid w:val="00D80EC7"/>
    <w:rsid w:val="00DA40AA"/>
    <w:rsid w:val="00DE7B48"/>
    <w:rsid w:val="00DF1046"/>
    <w:rsid w:val="00DF63C7"/>
    <w:rsid w:val="00E8287C"/>
    <w:rsid w:val="00E902EA"/>
    <w:rsid w:val="00E90974"/>
    <w:rsid w:val="00E9252E"/>
    <w:rsid w:val="00E936E4"/>
    <w:rsid w:val="00E9523A"/>
    <w:rsid w:val="00EB44D7"/>
    <w:rsid w:val="00EB78DE"/>
    <w:rsid w:val="00ED23D9"/>
    <w:rsid w:val="00EE1721"/>
    <w:rsid w:val="00EF28EB"/>
    <w:rsid w:val="00F021C4"/>
    <w:rsid w:val="00F06F1B"/>
    <w:rsid w:val="00F23D04"/>
    <w:rsid w:val="00F52FC6"/>
    <w:rsid w:val="00F74433"/>
    <w:rsid w:val="00F8101E"/>
    <w:rsid w:val="00FB33DA"/>
    <w:rsid w:val="00FC79AA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9EE9BB-46DB-454E-9144-4895BAD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A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0ED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0ED2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0ED2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80ED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80ED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80ED2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0ED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80ED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80ED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80ED2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380ED2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380ED2"/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6232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6232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380ED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0ED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380ED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380ED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rsid w:val="00380ED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80ED2"/>
    <w:pPr>
      <w:spacing w:before="240" w:after="60" w:line="240" w:lineRule="auto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380ED2"/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380ED2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380ED2"/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rsid w:val="00380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380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380ED2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rsid w:val="00380ED2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uiPriority w:val="99"/>
    <w:locked/>
    <w:rsid w:val="00380ED2"/>
    <w:rPr>
      <w:rFonts w:ascii="Courier New" w:eastAsia="Times New Roman" w:hAnsi="Courier New" w:cs="Courier New"/>
      <w:lang w:val="ru-RU" w:eastAsia="ru-RU"/>
    </w:rPr>
  </w:style>
  <w:style w:type="character" w:customStyle="1" w:styleId="af2">
    <w:name w:val="Текст Знак"/>
    <w:link w:val="af1"/>
    <w:uiPriority w:val="99"/>
    <w:locked/>
    <w:rsid w:val="00380ED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80E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uiPriority w:val="99"/>
    <w:rsid w:val="00380E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ebd2">
    <w:name w:val="Ос5ebdовной текст 2"/>
    <w:basedOn w:val="a"/>
    <w:uiPriority w:val="99"/>
    <w:rsid w:val="00380ED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380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80E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Таблицы (моноширинный)"/>
    <w:basedOn w:val="a"/>
    <w:next w:val="a"/>
    <w:uiPriority w:val="99"/>
    <w:rsid w:val="00380E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380ED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380ED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99"/>
    <w:qFormat/>
    <w:rsid w:val="00380ED2"/>
    <w:rPr>
      <w:rFonts w:eastAsia="Times New Roman" w:cs="Calibri"/>
      <w:sz w:val="22"/>
      <w:szCs w:val="22"/>
    </w:rPr>
  </w:style>
  <w:style w:type="paragraph" w:customStyle="1" w:styleId="CharCharCharChar">
    <w:name w:val="Char Char Char Char"/>
    <w:basedOn w:val="a"/>
    <w:next w:val="a"/>
    <w:uiPriority w:val="99"/>
    <w:semiHidden/>
    <w:rsid w:val="00380E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Знак Знак1 Знак Знак Знак Знак"/>
    <w:basedOn w:val="a"/>
    <w:uiPriority w:val="99"/>
    <w:rsid w:val="00380E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t">
    <w:name w:val="bt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2 Знак Знак Знак Знак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uiPriority w:val="99"/>
    <w:locked/>
    <w:rsid w:val="00380ED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380ED2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uiPriority w:val="99"/>
    <w:rsid w:val="00380ED2"/>
  </w:style>
  <w:style w:type="character" w:styleId="afa">
    <w:name w:val="Hyperlink"/>
    <w:uiPriority w:val="99"/>
    <w:rsid w:val="00380ED2"/>
    <w:rPr>
      <w:color w:val="0000FF"/>
      <w:u w:val="single"/>
    </w:rPr>
  </w:style>
  <w:style w:type="paragraph" w:customStyle="1" w:styleId="s3">
    <w:name w:val="s_3"/>
    <w:basedOn w:val="a"/>
    <w:uiPriority w:val="99"/>
    <w:rsid w:val="003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BA3A42"/>
    <w:pPr>
      <w:ind w:left="720"/>
    </w:pPr>
  </w:style>
  <w:style w:type="character" w:styleId="afc">
    <w:name w:val="Strong"/>
    <w:qFormat/>
    <w:locked/>
    <w:rsid w:val="00E93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ity.ru/" TargetMode="External"/><Relationship Id="rId13" Type="http://schemas.openxmlformats.org/officeDocument/2006/relationships/hyperlink" Target="http://base.garant.ru/10900200/32/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0900200/32/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5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1/" TargetMode="External"/><Relationship Id="rId24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23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http://base.garant.ru/12112604/1/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city.ru/" TargetMode="External"/><Relationship Id="rId14" Type="http://schemas.openxmlformats.org/officeDocument/2006/relationships/hyperlink" Target="http://base.garant.ru/10900200/32/" TargetMode="External"/><Relationship Id="rId22" Type="http://schemas.openxmlformats.org/officeDocument/2006/relationships/hyperlink" Target="consultantplus://offline/ref=810459C1757A0B7F628A11FD35C812F7969F58D4ED1690B1651296DD07D6CC655BA737E8C3F7E48F5D7BB37DO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E0D9-88E3-48EF-BAF3-876506D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9913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2016-04-22T09:23:00Z</cp:lastPrinted>
  <dcterms:created xsi:type="dcterms:W3CDTF">2016-02-17T08:54:00Z</dcterms:created>
  <dcterms:modified xsi:type="dcterms:W3CDTF">2016-05-26T12:50:00Z</dcterms:modified>
</cp:coreProperties>
</file>