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69" w:rsidRPr="004D4FAA" w:rsidRDefault="004D4FAA" w:rsidP="004D4FAA">
      <w:pPr>
        <w:pStyle w:val="ab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A6A6A6"/>
          <w:sz w:val="24"/>
          <w:szCs w:val="24"/>
          <w:lang w:eastAsia="ar-SA"/>
        </w:rPr>
        <w:t xml:space="preserve">                   </w:t>
      </w:r>
      <w:r w:rsidR="00000369" w:rsidRPr="004D4FAA">
        <w:rPr>
          <w:rFonts w:ascii="Arial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000369" w:rsidRPr="004D4FAA" w:rsidRDefault="004D4FAA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ЗОЛОТУХИНСКОГО РАЙОНА </w:t>
      </w:r>
      <w:r w:rsidR="00000369" w:rsidRPr="004D4FAA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000369" w:rsidRPr="004D4FAA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D4FAA" w:rsidRPr="004D4FAA" w:rsidRDefault="004D4FAA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00369" w:rsidRPr="004D4FAA" w:rsidRDefault="00000369" w:rsidP="004D4FAA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D4FAA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A00937" w:rsidRPr="004D4FAA" w:rsidRDefault="004D4FAA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00369" w:rsidRPr="004D4FAA">
        <w:rPr>
          <w:rFonts w:ascii="Arial" w:hAnsi="Arial" w:cs="Arial"/>
          <w:b/>
          <w:sz w:val="32"/>
          <w:szCs w:val="32"/>
          <w:lang w:eastAsia="ar-SA"/>
        </w:rPr>
        <w:t xml:space="preserve">22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апреля </w:t>
      </w:r>
      <w:r w:rsidR="00000369" w:rsidRPr="004D4FAA">
        <w:rPr>
          <w:rFonts w:ascii="Arial" w:hAnsi="Arial" w:cs="Arial"/>
          <w:b/>
          <w:sz w:val="32"/>
          <w:szCs w:val="32"/>
          <w:lang w:eastAsia="ar-SA"/>
        </w:rPr>
        <w:t>2019г. № 57</w:t>
      </w:r>
    </w:p>
    <w:p w:rsidR="00000369" w:rsidRPr="004D4FAA" w:rsidRDefault="00000369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4D4FAA" w:rsidRPr="004D4FAA" w:rsidRDefault="004D4FAA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A00937" w:rsidRPr="004D4FAA" w:rsidRDefault="0000252D" w:rsidP="000025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и дополнений в Постановление Администрации Донского сельсовета </w:t>
      </w:r>
      <w:proofErr w:type="spellStart"/>
      <w:r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Золотухинского</w:t>
      </w:r>
      <w:proofErr w:type="spellEnd"/>
      <w:r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района Курской области от 22.10.2014г. №112 «Об утверждении </w:t>
      </w:r>
      <w:r w:rsidR="00940288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муниципальной программы</w:t>
      </w:r>
      <w:r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="00940288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Профилактика</w:t>
      </w:r>
      <w:r w:rsidR="00A00937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940288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правонарушений на территории</w:t>
      </w:r>
      <w:r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</w:t>
      </w:r>
      <w:r w:rsidR="00940288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го</w:t>
      </w:r>
      <w:r w:rsidR="00A00937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образовани</w:t>
      </w:r>
      <w:r w:rsidR="00940288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я</w:t>
      </w:r>
      <w:r w:rsidR="00BE77DC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«Донско</w:t>
      </w:r>
      <w:r w:rsidR="00A00937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й сельсовет»</w:t>
      </w:r>
      <w:r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на 201</w:t>
      </w:r>
      <w:r w:rsidR="00940288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 w:rsidR="00A00937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– 201</w:t>
      </w:r>
      <w:r w:rsidR="00940288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>9</w:t>
      </w:r>
      <w:r w:rsidR="00A00937" w:rsidRPr="004D4FA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годы»</w:t>
      </w:r>
    </w:p>
    <w:p w:rsidR="00A00937" w:rsidRPr="004D4FAA" w:rsidRDefault="00A00937" w:rsidP="0051050E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4D4FAA" w:rsidRDefault="004D4FAA" w:rsidP="004D4F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252D" w:rsidRPr="004D4FAA" w:rsidRDefault="0000252D" w:rsidP="004D4FAA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4FAA">
        <w:rPr>
          <w:rFonts w:ascii="Arial" w:eastAsia="Calibri" w:hAnsi="Arial" w:cs="Arial"/>
          <w:sz w:val="24"/>
          <w:szCs w:val="24"/>
        </w:rPr>
        <w:t xml:space="preserve">   </w:t>
      </w:r>
      <w:r w:rsidR="004D4FAA" w:rsidRPr="004D4FAA">
        <w:rPr>
          <w:rFonts w:ascii="Arial" w:eastAsia="Calibri" w:hAnsi="Arial" w:cs="Arial"/>
          <w:sz w:val="24"/>
          <w:szCs w:val="24"/>
        </w:rPr>
        <w:t xml:space="preserve"> </w:t>
      </w:r>
      <w:r w:rsidRPr="004D4FAA">
        <w:rPr>
          <w:rFonts w:ascii="Arial" w:eastAsia="Calibri" w:hAnsi="Arial" w:cs="Arial"/>
          <w:sz w:val="24"/>
          <w:szCs w:val="24"/>
        </w:rPr>
        <w:t xml:space="preserve"> В соответствии со статьей 179  Бюджетного кодекса Российской Федерации, Федеральным законом от </w:t>
      </w:r>
      <w:r w:rsidR="004D4FAA" w:rsidRPr="004D4FAA">
        <w:rPr>
          <w:rFonts w:ascii="Arial" w:eastAsia="Calibri" w:hAnsi="Arial" w:cs="Arial"/>
          <w:sz w:val="24"/>
          <w:szCs w:val="24"/>
        </w:rPr>
        <w:t>06.10</w:t>
      </w:r>
      <w:r w:rsidRPr="004D4FAA">
        <w:rPr>
          <w:rFonts w:ascii="Arial" w:eastAsia="Calibri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Pr="004D4FAA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4D4FAA">
        <w:rPr>
          <w:rFonts w:ascii="Arial" w:eastAsia="Calibri" w:hAnsi="Arial" w:cs="Arial"/>
          <w:sz w:val="24"/>
          <w:szCs w:val="24"/>
        </w:rPr>
        <w:t xml:space="preserve"> района Курской области от 07.11.2013г. №</w:t>
      </w:r>
      <w:r w:rsidR="004D4FAA">
        <w:rPr>
          <w:rFonts w:ascii="Arial" w:eastAsia="Calibri" w:hAnsi="Arial" w:cs="Arial"/>
          <w:sz w:val="24"/>
          <w:szCs w:val="24"/>
        </w:rPr>
        <w:t xml:space="preserve"> </w:t>
      </w:r>
      <w:r w:rsidRPr="004D4FAA">
        <w:rPr>
          <w:rFonts w:ascii="Arial" w:eastAsia="Calibri" w:hAnsi="Arial" w:cs="Arial"/>
          <w:sz w:val="24"/>
          <w:szCs w:val="24"/>
        </w:rPr>
        <w:t xml:space="preserve">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4D4FAA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4D4FAA">
        <w:rPr>
          <w:rFonts w:ascii="Arial" w:eastAsia="Calibri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Pr="004D4FAA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4D4FAA">
        <w:rPr>
          <w:rFonts w:ascii="Arial" w:eastAsia="Calibri" w:hAnsi="Arial" w:cs="Arial"/>
          <w:sz w:val="24"/>
          <w:szCs w:val="24"/>
        </w:rPr>
        <w:t xml:space="preserve"> района Курской области постановляет :</w:t>
      </w:r>
    </w:p>
    <w:p w:rsidR="00A00937" w:rsidRPr="004D4FAA" w:rsidRDefault="004D4FAA" w:rsidP="004D4F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A00937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Внести следующие изменения в постановление Администрации Донского сельсовета </w:t>
      </w:r>
      <w:proofErr w:type="spellStart"/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>Золотухинского</w:t>
      </w:r>
      <w:proofErr w:type="spellEnd"/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в Постановление Администрации Донского сельсовета </w:t>
      </w:r>
      <w:proofErr w:type="spellStart"/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>Золотухинского</w:t>
      </w:r>
      <w:proofErr w:type="spellEnd"/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области от 22.10.2014г. №112 «</w:t>
      </w:r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>Об утверждении муниципальной программы «Профилактика правонарушений на территории муниципального образования «Донской сельсовет» на 2015 – 2019 годы»:</w:t>
      </w:r>
    </w:p>
    <w:p w:rsidR="0000252D" w:rsidRPr="004D4FAA" w:rsidRDefault="004D4FAA" w:rsidP="004D4F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>Продлить срок реализации муниципальной программы «Профилактика правонарушений на территории муниципального образования «Донской сельсовет» на 2015 – 2019 годы» до 2021г.;</w:t>
      </w:r>
    </w:p>
    <w:p w:rsidR="0000252D" w:rsidRPr="004D4FAA" w:rsidRDefault="004D4FAA" w:rsidP="004D4F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4D4FAA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Наименование прогр</w:t>
      </w:r>
      <w:r>
        <w:rPr>
          <w:rFonts w:ascii="Arial" w:eastAsia="Times New Roman" w:hAnsi="Arial" w:cs="Arial"/>
          <w:sz w:val="24"/>
          <w:szCs w:val="24"/>
          <w:lang w:eastAsia="ar-SA"/>
        </w:rPr>
        <w:t>аммы изложить в новой редакции</w:t>
      </w:r>
      <w:r w:rsidR="0000252D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«Профилактика правонарушений на территории муниципального образования «Донской сельсовет» на 2015 – 2021 годы»;</w:t>
      </w:r>
    </w:p>
    <w:p w:rsidR="00D2571B" w:rsidRPr="004D4FAA" w:rsidRDefault="004D4FAA" w:rsidP="004D4F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      1.3. </w:t>
      </w:r>
      <w:r w:rsidR="00D2571B" w:rsidRPr="004D4FAA">
        <w:rPr>
          <w:rFonts w:ascii="Arial" w:eastAsia="Times New Roman" w:hAnsi="Arial" w:cs="Arial"/>
          <w:sz w:val="24"/>
          <w:szCs w:val="24"/>
          <w:lang w:eastAsia="ar-SA"/>
        </w:rPr>
        <w:t>Паспорт муниципальной программы «Профилактика правонарушений на территории муниципального образования «Донской сельсовет» на 2015 – 2021 годы» изложить в новой редакции (прилагается);</w:t>
      </w:r>
    </w:p>
    <w:p w:rsidR="00D2571B" w:rsidRPr="004D4FAA" w:rsidRDefault="004D4FAA" w:rsidP="004D4F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1.4 </w:t>
      </w:r>
      <w:r w:rsidR="00D2571B" w:rsidRPr="004D4FAA">
        <w:rPr>
          <w:rFonts w:ascii="Arial" w:eastAsia="Times New Roman" w:hAnsi="Arial" w:cs="Arial"/>
          <w:sz w:val="24"/>
          <w:szCs w:val="24"/>
          <w:lang w:eastAsia="ar-SA"/>
        </w:rPr>
        <w:t>Раздел IV «Обоснование ресу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рсного обеспечения программы» </w:t>
      </w:r>
      <w:r w:rsidR="00D2571B" w:rsidRPr="004D4FAA">
        <w:rPr>
          <w:rFonts w:ascii="Arial" w:eastAsia="Times New Roman" w:hAnsi="Arial" w:cs="Arial"/>
          <w:sz w:val="24"/>
          <w:szCs w:val="24"/>
          <w:lang w:eastAsia="ar-SA"/>
        </w:rPr>
        <w:t>изложить в следующей редакции:</w:t>
      </w:r>
    </w:p>
    <w:p w:rsidR="00D2571B" w:rsidRPr="004D4FAA" w:rsidRDefault="004D4FAA" w:rsidP="004D4F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D2571B" w:rsidRPr="004D4FAA">
        <w:rPr>
          <w:rFonts w:ascii="Arial" w:eastAsia="Times New Roman" w:hAnsi="Arial" w:cs="Arial"/>
          <w:sz w:val="24"/>
          <w:szCs w:val="24"/>
          <w:lang w:eastAsia="ar-SA"/>
        </w:rPr>
        <w:t>«IV. Ресурсное обеспечение Программы</w:t>
      </w:r>
    </w:p>
    <w:p w:rsidR="00D2571B" w:rsidRPr="004D4FAA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571B" w:rsidRPr="004D4FAA" w:rsidRDefault="004D4FAA" w:rsidP="004D4F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</w:t>
      </w:r>
      <w:r w:rsidR="00D2571B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Общий объем финансирования Программы в 2015 – 2021 годах составляет 3 тысячи рублей средств бюджета Донского сельсовета </w:t>
      </w:r>
      <w:proofErr w:type="spellStart"/>
      <w:r w:rsidR="00D2571B" w:rsidRPr="004D4FAA">
        <w:rPr>
          <w:rFonts w:ascii="Arial" w:eastAsia="Times New Roman" w:hAnsi="Arial" w:cs="Arial"/>
          <w:sz w:val="24"/>
          <w:szCs w:val="24"/>
          <w:lang w:eastAsia="ar-SA"/>
        </w:rPr>
        <w:t>Золотухинского</w:t>
      </w:r>
      <w:proofErr w:type="spellEnd"/>
      <w:r w:rsidR="00D2571B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области, в том числе по годам:</w:t>
      </w:r>
    </w:p>
    <w:p w:rsidR="00D2571B" w:rsidRPr="004D4FAA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2015 – 0,0 тыс. руб., </w:t>
      </w:r>
    </w:p>
    <w:p w:rsidR="00D2571B" w:rsidRPr="004D4FAA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>2016 – 0,0 тыс. руб.</w:t>
      </w:r>
    </w:p>
    <w:p w:rsidR="00D2571B" w:rsidRPr="004D4FAA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>2017 -  0,0 тыс. руб.</w:t>
      </w:r>
    </w:p>
    <w:p w:rsidR="00D2571B" w:rsidRPr="004D4FAA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>2018 -  0,0 тыс. руб.</w:t>
      </w:r>
    </w:p>
    <w:p w:rsidR="00D2571B" w:rsidRPr="004D4FAA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>2019 -  1,0 тыс. руб.</w:t>
      </w:r>
    </w:p>
    <w:p w:rsidR="00D2571B" w:rsidRPr="004D4FAA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>2020 -1,0 тыс. руб.</w:t>
      </w:r>
    </w:p>
    <w:p w:rsidR="00D2571B" w:rsidRPr="004D4FAA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D4FAA">
        <w:rPr>
          <w:rFonts w:ascii="Arial" w:eastAsia="Times New Roman" w:hAnsi="Arial" w:cs="Arial"/>
          <w:sz w:val="24"/>
          <w:szCs w:val="24"/>
          <w:lang w:eastAsia="ar-SA"/>
        </w:rPr>
        <w:t>2021 - 1,0 тыс. руб.»</w:t>
      </w:r>
    </w:p>
    <w:p w:rsidR="00D2571B" w:rsidRPr="004D4FAA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82A02" w:rsidRPr="004D4FAA" w:rsidRDefault="004D4FAA" w:rsidP="004D4F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182A02" w:rsidRPr="004D4FAA">
        <w:rPr>
          <w:rFonts w:ascii="Arial" w:eastAsia="Times New Roman" w:hAnsi="Arial" w:cs="Arial"/>
          <w:sz w:val="24"/>
          <w:szCs w:val="24"/>
          <w:lang w:eastAsia="ar-SA"/>
        </w:rPr>
        <w:t>1.5 Перечень мероприятий по реализации муниципальной программы</w:t>
      </w:r>
    </w:p>
    <w:p w:rsidR="00182A02" w:rsidRPr="004D4FAA" w:rsidRDefault="004D4FAA" w:rsidP="004D4F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«Профилактика</w:t>
      </w:r>
      <w:r w:rsidR="00182A02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правонарушений на территории муниципального образования «Донской сельсовет» на 2015 – 2021 годы» изложить в новой редакции. (прилагается)</w:t>
      </w:r>
    </w:p>
    <w:p w:rsidR="004C7931" w:rsidRPr="004D4FAA" w:rsidRDefault="004D4FAA" w:rsidP="004D4F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4C7931" w:rsidRPr="004D4FAA">
        <w:rPr>
          <w:rFonts w:ascii="Arial" w:eastAsia="Times New Roman" w:hAnsi="Arial" w:cs="Arial"/>
          <w:sz w:val="24"/>
          <w:szCs w:val="24"/>
          <w:lang w:eastAsia="ar-SA"/>
        </w:rPr>
        <w:t>2.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E77DC" w:rsidRPr="004D4FAA">
        <w:rPr>
          <w:rFonts w:ascii="Arial" w:eastAsia="Times New Roman" w:hAnsi="Arial" w:cs="Arial"/>
          <w:sz w:val="24"/>
          <w:szCs w:val="24"/>
          <w:lang w:eastAsia="ar-SA"/>
        </w:rPr>
        <w:t>Разместить</w:t>
      </w:r>
      <w:r w:rsidR="004C7931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Постановление на официальном сайте Админ</w:t>
      </w:r>
      <w:r w:rsidR="00BE77DC" w:rsidRPr="004D4FAA">
        <w:rPr>
          <w:rFonts w:ascii="Arial" w:eastAsia="Times New Roman" w:hAnsi="Arial" w:cs="Arial"/>
          <w:sz w:val="24"/>
          <w:szCs w:val="24"/>
          <w:lang w:eastAsia="ar-SA"/>
        </w:rPr>
        <w:t>истрации Донск</w:t>
      </w:r>
      <w:r w:rsidR="004C7931" w:rsidRPr="004D4FAA">
        <w:rPr>
          <w:rFonts w:ascii="Arial" w:eastAsia="Times New Roman" w:hAnsi="Arial" w:cs="Arial"/>
          <w:sz w:val="24"/>
          <w:szCs w:val="24"/>
          <w:lang w:eastAsia="ar-SA"/>
        </w:rPr>
        <w:t>ого сельсовета в сети Интернет.</w:t>
      </w:r>
    </w:p>
    <w:p w:rsidR="004C7931" w:rsidRPr="004D4FAA" w:rsidRDefault="004D4FAA" w:rsidP="004D4F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182A02" w:rsidRPr="004D4FA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4C7931" w:rsidRPr="004D4FAA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момента подписания.</w:t>
      </w:r>
    </w:p>
    <w:p w:rsidR="0051050E" w:rsidRPr="004D4FAA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4D4FAA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4D4FAA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4D4FAA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4D4FAA" w:rsidRDefault="004D4FAA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 w:rsidR="00BE77DC" w:rsidRPr="004D4FAA">
        <w:rPr>
          <w:rFonts w:ascii="Arial" w:eastAsia="Times New Roman" w:hAnsi="Arial" w:cs="Arial"/>
          <w:sz w:val="24"/>
          <w:szCs w:val="24"/>
          <w:lang w:eastAsia="ar-SA"/>
        </w:rPr>
        <w:t>Донск</w:t>
      </w:r>
      <w:r w:rsidR="004C7931" w:rsidRPr="004D4FAA">
        <w:rPr>
          <w:rFonts w:ascii="Arial" w:eastAsia="Times New Roman" w:hAnsi="Arial" w:cs="Arial"/>
          <w:sz w:val="24"/>
          <w:szCs w:val="24"/>
          <w:lang w:eastAsia="ar-SA"/>
        </w:rPr>
        <w:t>ого сельсовета                                               В.</w:t>
      </w:r>
      <w:r w:rsidR="00BE77DC" w:rsidRPr="004D4FAA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="004C7931" w:rsidRPr="004D4FAA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51050E" w:rsidRPr="004D4FA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E77DC" w:rsidRPr="004D4FAA">
        <w:rPr>
          <w:rFonts w:ascii="Arial" w:eastAsia="Times New Roman" w:hAnsi="Arial" w:cs="Arial"/>
          <w:sz w:val="24"/>
          <w:szCs w:val="24"/>
          <w:lang w:eastAsia="ar-SA"/>
        </w:rPr>
        <w:t>Азаров</w:t>
      </w:r>
    </w:p>
    <w:p w:rsidR="00A00937" w:rsidRPr="004D4FAA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4D4FAA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4D4FAA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4D4FAA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0E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0E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0E" w:rsidRPr="00A00937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Pr="00A00937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1C16BA" w:rsidRDefault="001C16BA" w:rsidP="004D4FAA">
      <w:pPr>
        <w:autoSpaceDE w:val="0"/>
        <w:autoSpaceDN w:val="0"/>
        <w:adjustRightInd w:val="0"/>
        <w:spacing w:after="0" w:line="240" w:lineRule="auto"/>
        <w:ind w:left="708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</w:t>
      </w:r>
      <w:r w:rsidR="00A00937" w:rsidRPr="001C16BA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A00937" w:rsidRPr="001C16BA" w:rsidRDefault="00A00937" w:rsidP="0051050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C16BA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BE77DC" w:rsidRPr="001C16BA" w:rsidRDefault="00BE77DC" w:rsidP="0051050E">
      <w:pPr>
        <w:suppressAutoHyphens/>
        <w:spacing w:after="0" w:line="240" w:lineRule="auto"/>
        <w:ind w:left="720" w:firstLine="7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C16BA">
        <w:rPr>
          <w:rFonts w:ascii="Arial" w:eastAsia="Times New Roman" w:hAnsi="Arial" w:cs="Arial"/>
          <w:sz w:val="24"/>
          <w:szCs w:val="24"/>
          <w:lang w:eastAsia="ar-SA"/>
        </w:rPr>
        <w:t>Донск</w:t>
      </w:r>
      <w:r w:rsidR="00A00937" w:rsidRPr="001C16BA">
        <w:rPr>
          <w:rFonts w:ascii="Arial" w:eastAsia="Times New Roman" w:hAnsi="Arial" w:cs="Arial"/>
          <w:sz w:val="24"/>
          <w:szCs w:val="24"/>
          <w:lang w:eastAsia="ar-SA"/>
        </w:rPr>
        <w:t>ого сельсовета</w:t>
      </w:r>
    </w:p>
    <w:p w:rsidR="00A00937" w:rsidRPr="001C16BA" w:rsidRDefault="00A00937" w:rsidP="0051050E">
      <w:pPr>
        <w:suppressAutoHyphens/>
        <w:spacing w:after="0" w:line="240" w:lineRule="auto"/>
        <w:ind w:left="720" w:firstLine="7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C16BA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BE77DC" w:rsidRPr="001C16BA"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Pr="001C16BA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4C7931" w:rsidRPr="001C16BA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1C16BA">
        <w:rPr>
          <w:rFonts w:ascii="Arial" w:eastAsia="Times New Roman" w:hAnsi="Arial" w:cs="Arial"/>
          <w:sz w:val="24"/>
          <w:szCs w:val="24"/>
          <w:lang w:eastAsia="ar-SA"/>
        </w:rPr>
        <w:t>.201</w:t>
      </w:r>
      <w:r w:rsidR="004C7931" w:rsidRPr="001C16BA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C16BA">
        <w:rPr>
          <w:rFonts w:ascii="Arial" w:eastAsia="Times New Roman" w:hAnsi="Arial" w:cs="Arial"/>
          <w:sz w:val="24"/>
          <w:szCs w:val="24"/>
          <w:lang w:eastAsia="ar-SA"/>
        </w:rPr>
        <w:t xml:space="preserve">г. № </w:t>
      </w:r>
      <w:r w:rsidR="004C7931" w:rsidRPr="001C16BA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BE77DC" w:rsidRPr="001C16BA">
        <w:rPr>
          <w:rFonts w:ascii="Arial" w:eastAsia="Times New Roman" w:hAnsi="Arial" w:cs="Arial"/>
          <w:sz w:val="24"/>
          <w:szCs w:val="24"/>
          <w:lang w:eastAsia="ar-SA"/>
        </w:rPr>
        <w:t>12</w:t>
      </w:r>
    </w:p>
    <w:p w:rsidR="00D2571B" w:rsidRPr="001C16BA" w:rsidRDefault="00D2571B" w:rsidP="0051050E">
      <w:pPr>
        <w:suppressAutoHyphens/>
        <w:spacing w:after="0" w:line="240" w:lineRule="auto"/>
        <w:ind w:left="720" w:firstLine="7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C16BA">
        <w:rPr>
          <w:rFonts w:ascii="Arial" w:eastAsia="Times New Roman" w:hAnsi="Arial" w:cs="Arial"/>
          <w:sz w:val="24"/>
          <w:szCs w:val="24"/>
          <w:lang w:eastAsia="ar-SA"/>
        </w:rPr>
        <w:t>(в редакции Постановления №57 от 22.04.2019г.)</w:t>
      </w:r>
    </w:p>
    <w:p w:rsidR="00A00937" w:rsidRPr="001C16BA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1C16BA" w:rsidRDefault="004C7931" w:rsidP="004C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16BA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3044B1" w:rsidRPr="001C16BA" w:rsidRDefault="004C7931" w:rsidP="0030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16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3044B1" w:rsidRPr="001C16BA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правонарушений на территории муни</w:t>
      </w:r>
      <w:r w:rsidR="00BE77DC" w:rsidRPr="001C16BA">
        <w:rPr>
          <w:rFonts w:ascii="Arial" w:eastAsia="Times New Roman" w:hAnsi="Arial" w:cs="Arial"/>
          <w:b/>
          <w:sz w:val="24"/>
          <w:szCs w:val="24"/>
          <w:lang w:eastAsia="ru-RU"/>
        </w:rPr>
        <w:t>ципального образования «Донско</w:t>
      </w:r>
      <w:r w:rsidR="00D2571B" w:rsidRPr="001C16BA">
        <w:rPr>
          <w:rFonts w:ascii="Arial" w:eastAsia="Times New Roman" w:hAnsi="Arial" w:cs="Arial"/>
          <w:b/>
          <w:sz w:val="24"/>
          <w:szCs w:val="24"/>
          <w:lang w:eastAsia="ru-RU"/>
        </w:rPr>
        <w:t>й сельсовет» на 2015 – 2021</w:t>
      </w:r>
      <w:r w:rsidR="003044B1" w:rsidRPr="001C16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4C7931" w:rsidRPr="001C16BA" w:rsidRDefault="004C7931" w:rsidP="00304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3044B1" w:rsidRPr="001C16BA" w:rsidTr="0093182A">
        <w:tc>
          <w:tcPr>
            <w:tcW w:w="2518" w:type="dxa"/>
          </w:tcPr>
          <w:p w:rsidR="003044B1" w:rsidRPr="001C16BA" w:rsidRDefault="003044B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3044B1" w:rsidRPr="001C16BA" w:rsidRDefault="001C16BA" w:rsidP="003044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Профилактика </w:t>
            </w:r>
            <w:r w:rsidR="003044B1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правонарушений на территории муни</w:t>
            </w:r>
            <w:r w:rsidR="00BE77DC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образования «Донско</w:t>
            </w:r>
            <w:r w:rsidR="00D2571B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сельсовет» на 2015 – 2021</w:t>
            </w:r>
            <w:r w:rsidR="003044B1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3044B1" w:rsidRPr="001C16BA" w:rsidRDefault="003044B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7931" w:rsidRPr="001C16BA" w:rsidTr="0093182A">
        <w:tc>
          <w:tcPr>
            <w:tcW w:w="2518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исполнитель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4C7931" w:rsidRPr="001C16BA" w:rsidRDefault="004C7931" w:rsidP="003044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BE77DC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Донск</w:t>
            </w:r>
            <w:r w:rsidR="003044B1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сельсовета </w:t>
            </w:r>
            <w:proofErr w:type="spellStart"/>
            <w:r w:rsidR="003044B1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="003044B1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C7931" w:rsidRPr="001C16BA" w:rsidTr="0093182A">
        <w:tc>
          <w:tcPr>
            <w:tcW w:w="2518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F849CD" w:rsidRPr="001C16BA" w:rsidRDefault="00BE77DC" w:rsidP="00D2571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Фентисовский</w:t>
            </w:r>
            <w:proofErr w:type="spellEnd"/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СДК»; </w:t>
            </w:r>
          </w:p>
          <w:p w:rsidR="00F849CD" w:rsidRPr="001C16BA" w:rsidRDefault="00F849CD" w:rsidP="00F849C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F849CD" w:rsidRPr="001C16BA" w:rsidRDefault="00F849CD" w:rsidP="00F849C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района;</w:t>
            </w:r>
          </w:p>
          <w:p w:rsidR="00F849CD" w:rsidRPr="001C16BA" w:rsidRDefault="001C16BA" w:rsidP="00F849C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«Революционная</w:t>
            </w:r>
            <w:r w:rsidR="00F849CD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77DC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</w:t>
            </w:r>
            <w:r w:rsidR="00F849CD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общеобразовательная школа»</w:t>
            </w:r>
            <w:r w:rsidR="00BE77DC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МБОУ «</w:t>
            </w:r>
            <w:proofErr w:type="spellStart"/>
            <w:r w:rsidR="00BE77DC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="00BE77DC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основная общеобразовательная школа»,</w:t>
            </w:r>
          </w:p>
          <w:p w:rsidR="004C7931" w:rsidRPr="001C16BA" w:rsidRDefault="001C16BA" w:rsidP="00BE7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ОБУЗ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ЦРБ</w:t>
            </w:r>
            <w:r w:rsidR="00F849CD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</w:tr>
      <w:tr w:rsidR="004C7931" w:rsidRPr="001C16BA" w:rsidTr="0093182A">
        <w:tc>
          <w:tcPr>
            <w:tcW w:w="2518" w:type="dxa"/>
          </w:tcPr>
          <w:p w:rsidR="004C7931" w:rsidRPr="001C16BA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7371" w:type="dxa"/>
          </w:tcPr>
          <w:p w:rsidR="003044B1" w:rsidRPr="001C16BA" w:rsidRDefault="001C16BA" w:rsidP="0051050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Главные распорядители бюджетных </w:t>
            </w:r>
            <w:proofErr w:type="gramStart"/>
            <w:r w:rsidR="004C7931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едства</w:t>
            </w:r>
            <w:r w:rsidR="004C7931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подведомственные</w:t>
            </w:r>
            <w:proofErr w:type="gramEnd"/>
            <w:r w:rsidR="004C7931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им муниципальные учреждения:</w:t>
            </w:r>
          </w:p>
        </w:tc>
      </w:tr>
      <w:tr w:rsidR="004C7931" w:rsidRPr="001C16BA" w:rsidTr="0093182A">
        <w:tc>
          <w:tcPr>
            <w:tcW w:w="2518" w:type="dxa"/>
            <w:vMerge w:val="restart"/>
          </w:tcPr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Подпрограммы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ind w:left="2"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Подпрограмма 1 «</w:t>
            </w:r>
            <w:r w:rsidRPr="001C16B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Управление муниципальной программой и обеспечение условий реализации</w:t>
            </w:r>
            <w:r w:rsidR="003044B1" w:rsidRPr="001C16B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» муниципальной программы</w:t>
            </w:r>
            <w:r w:rsidRPr="001C16B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16B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«Профилактика</w:t>
            </w:r>
            <w:r w:rsidR="003044B1" w:rsidRPr="001C16B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правонарушений на территории муни</w:t>
            </w:r>
            <w:r w:rsidR="00BE77DC" w:rsidRPr="001C16B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ципального образования «Донско</w:t>
            </w:r>
            <w:r w:rsidR="003044B1" w:rsidRPr="001C16B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й сельсовет» на 2015 – 2019 годы»</w:t>
            </w:r>
          </w:p>
        </w:tc>
      </w:tr>
      <w:tr w:rsidR="004C7931" w:rsidRPr="001C16BA" w:rsidTr="0093182A">
        <w:tc>
          <w:tcPr>
            <w:tcW w:w="2518" w:type="dxa"/>
            <w:vMerge/>
          </w:tcPr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C7931" w:rsidRPr="001C16BA" w:rsidRDefault="004C7931" w:rsidP="00B57282">
            <w:pPr>
              <w:widowControl w:val="0"/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Подпрограмма 2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="001C16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правопорядка на</w:t>
            </w:r>
            <w:r w:rsidRPr="001C16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  <w:r w:rsidR="00BE77DC" w:rsidRPr="001C16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Донского сельсовета»</w:t>
            </w:r>
            <w:r w:rsidR="001C16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16B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на 2015-202</w:t>
            </w:r>
            <w:r w:rsidR="00B57282" w:rsidRPr="001C16B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  <w:r w:rsidRPr="001C16B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4C7931" w:rsidRPr="001C16BA" w:rsidTr="0093182A">
        <w:tc>
          <w:tcPr>
            <w:tcW w:w="2518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371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ind w:left="3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C7931" w:rsidRPr="001C16BA" w:rsidTr="0093182A">
        <w:tc>
          <w:tcPr>
            <w:tcW w:w="2518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Цели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BE77DC" w:rsidRPr="001C16BA" w:rsidRDefault="004C7931" w:rsidP="00304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r w:rsidR="003044B1" w:rsidRPr="001C16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снижение уровня правонарушений в жилом секторе, на улицах и в общественных местах;</w:t>
            </w:r>
          </w:p>
          <w:p w:rsidR="003044B1" w:rsidRPr="001C16BA" w:rsidRDefault="003044B1" w:rsidP="00304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- усиление социальной профилактики правонарушений среди несовершеннолетних;</w:t>
            </w:r>
          </w:p>
          <w:p w:rsidR="003044B1" w:rsidRPr="001C16BA" w:rsidRDefault="003044B1" w:rsidP="00304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- усиление борьбы с коррупционными проявлениями;</w:t>
            </w:r>
          </w:p>
          <w:p w:rsidR="004C7931" w:rsidRPr="001C16BA" w:rsidRDefault="00BE77DC" w:rsidP="0051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- ф</w:t>
            </w:r>
            <w:r w:rsidR="003044B1" w:rsidRPr="001C16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ормирование позитивного общественного мнения о работе правоохранительных органов.</w:t>
            </w:r>
          </w:p>
        </w:tc>
      </w:tr>
      <w:tr w:rsidR="004C7931" w:rsidRPr="001C16BA" w:rsidTr="0093182A">
        <w:tc>
          <w:tcPr>
            <w:tcW w:w="2518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Задачи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усиление мер по</w:t>
            </w:r>
            <w:r w:rsidR="0051050E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-совершенствование профилактики преступлений и иных правонарушений среди молодежи;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-воссоздание системы социальной профилактики 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правонарушений, направленной, прежде всего на ак</w:t>
            </w:r>
            <w:r w:rsid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тивизацию борьбы с пьянством, 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лиц, освободившихся из мест лишения свободы;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-выявление и преодоление негативных тенденций, тормозящих устойчивое социальное и </w:t>
            </w:r>
            <w:r w:rsidR="00BE77DC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культурное развитие МО «Донско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сельсов</w:t>
            </w:r>
            <w:r w:rsidR="00BE77DC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ет», формирование в МО «Донско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сельсовет»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-создание целостной системы информационного обеспечения деятельности правоохранительных органов;</w:t>
            </w:r>
          </w:p>
          <w:p w:rsidR="004C7931" w:rsidRPr="001C16BA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общественности к охране правопорядка;</w:t>
            </w:r>
          </w:p>
          <w:p w:rsidR="004C7931" w:rsidRPr="001C16BA" w:rsidRDefault="004C7931" w:rsidP="004C7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16BA">
              <w:rPr>
                <w:rFonts w:ascii="Arial" w:eastAsia="Calibri" w:hAnsi="Arial" w:cs="Arial"/>
                <w:sz w:val="24"/>
                <w:szCs w:val="24"/>
              </w:rPr>
              <w:t>- укрепление доверия общества к правоохранительным органам.</w:t>
            </w:r>
          </w:p>
        </w:tc>
      </w:tr>
      <w:tr w:rsidR="004C7931" w:rsidRPr="001C16BA" w:rsidTr="0093182A">
        <w:tc>
          <w:tcPr>
            <w:tcW w:w="2518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 xml:space="preserve">Целевые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индикаторы и показатели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C7931" w:rsidRPr="001C16BA" w:rsidRDefault="004C7931" w:rsidP="004C7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Уровень преступлений среди несовершеннолетних подростков от общей численности несовершеннолетних д</w:t>
            </w:r>
            <w:r w:rsidR="00DC3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етей, проживающих на территории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47D87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</w:t>
            </w:r>
            <w:r w:rsidR="00BE77DC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образования «Донско</w:t>
            </w:r>
            <w:r w:rsidR="00547D87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сельсовет»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C7931" w:rsidRPr="001C16BA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уровень административных правонарушений, совершенных несовершеннолетними;</w:t>
            </w:r>
          </w:p>
          <w:p w:rsidR="004C7931" w:rsidRPr="001C16BA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уровень преступности, количество зарегистрированных преступлений на 100 тысяч населения;</w:t>
            </w:r>
          </w:p>
          <w:p w:rsidR="004C7931" w:rsidRPr="001C16BA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лиц, совершивших преступление повторно (рецидив);</w:t>
            </w:r>
          </w:p>
          <w:p w:rsidR="004C7931" w:rsidRPr="001C16BA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административных правонарушений, выявленных с помощью общественности;</w:t>
            </w:r>
          </w:p>
          <w:p w:rsidR="004C7931" w:rsidRPr="001C16BA" w:rsidRDefault="004C7931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человеко/выходов членов ДНД;</w:t>
            </w:r>
          </w:p>
          <w:p w:rsidR="004C7931" w:rsidRPr="001C16BA" w:rsidRDefault="004C7931" w:rsidP="00547D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</w:t>
            </w:r>
            <w:r w:rsidR="00BE77DC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жителей МО «Донско</w:t>
            </w:r>
            <w:r w:rsidR="00547D87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сельсовет»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охваченных информационными мероприяти</w:t>
            </w:r>
            <w:r w:rsidR="00547D87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профилактического характера.</w:t>
            </w:r>
          </w:p>
        </w:tc>
      </w:tr>
      <w:tr w:rsidR="004C7931" w:rsidRPr="001C16BA" w:rsidTr="0093182A">
        <w:tc>
          <w:tcPr>
            <w:tcW w:w="2518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Этапы и сроки реализации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ind w:left="31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реализации программы 2015 – 20</w:t>
            </w:r>
            <w:r w:rsidR="00B57282" w:rsidRPr="001C16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</w:t>
            </w:r>
            <w:r w:rsidRPr="001C16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годы.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ind w:left="317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4C7931" w:rsidRPr="001C16BA" w:rsidTr="0093182A">
        <w:tc>
          <w:tcPr>
            <w:tcW w:w="2518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B57282" w:rsidRPr="001C16BA" w:rsidRDefault="00B57282" w:rsidP="00B5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Calibri" w:hAnsi="Arial" w:cs="Arial"/>
                <w:sz w:val="24"/>
                <w:szCs w:val="24"/>
                <w:lang w:eastAsia="ru-RU"/>
              </w:rPr>
              <w:tab/>
              <w:t xml:space="preserve">Общий объем финансирования Программы в 2015 – 2021 годах составляет 3 тысячи рублей средств бюджета Донского сельсовета </w:t>
            </w:r>
            <w:proofErr w:type="spellStart"/>
            <w:r w:rsidRPr="001C16B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C16B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 Курской области, в том числе по годам:</w:t>
            </w:r>
          </w:p>
          <w:p w:rsidR="00B57282" w:rsidRPr="001C16BA" w:rsidRDefault="00B57282" w:rsidP="00B5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2015 – 0,0 тыс. руб., </w:t>
            </w:r>
          </w:p>
          <w:p w:rsidR="00B57282" w:rsidRPr="001C16BA" w:rsidRDefault="00B57282" w:rsidP="00B5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 – 0,0 тыс. руб.</w:t>
            </w:r>
          </w:p>
          <w:p w:rsidR="00B57282" w:rsidRPr="001C16BA" w:rsidRDefault="00B57282" w:rsidP="00B5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2017 -  0,0 тыс. руб.</w:t>
            </w:r>
          </w:p>
          <w:p w:rsidR="00B57282" w:rsidRPr="001C16BA" w:rsidRDefault="00B57282" w:rsidP="00B5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2018 -  0,0 тыс. руб.</w:t>
            </w:r>
          </w:p>
          <w:p w:rsidR="00B57282" w:rsidRPr="001C16BA" w:rsidRDefault="00B57282" w:rsidP="00B5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2019 -  1,0 тыс. руб.</w:t>
            </w:r>
          </w:p>
          <w:p w:rsidR="00B57282" w:rsidRPr="001C16BA" w:rsidRDefault="00B57282" w:rsidP="00B5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2020 -1,0 тыс. руб.</w:t>
            </w:r>
          </w:p>
          <w:p w:rsidR="004C7931" w:rsidRPr="001C16BA" w:rsidRDefault="00B57282" w:rsidP="00B57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C16B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2021 - 1,0 тыс. руб.</w:t>
            </w:r>
          </w:p>
        </w:tc>
      </w:tr>
      <w:tr w:rsidR="004C7931" w:rsidRPr="001C16BA" w:rsidTr="0093182A">
        <w:tc>
          <w:tcPr>
            <w:tcW w:w="2518" w:type="dxa"/>
          </w:tcPr>
          <w:p w:rsidR="004C7931" w:rsidRPr="001C16BA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 xml:space="preserve">Ожидаемые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результаты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реализации </w:t>
            </w:r>
          </w:p>
          <w:p w:rsidR="004C7931" w:rsidRPr="001C16BA" w:rsidRDefault="004C7931" w:rsidP="004C79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Программы позволит: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эффективность государственной системы социальной профилактики,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сократить общее число совершаемых преступлений;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 снижение преступлений, совершенных несовершеннолетними или при их соучастии, 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снижение количества преступлений, совершенных несовершеннолетними, обучающимися в государственных образовательных учреждениях высшего и среднего </w:t>
            </w:r>
            <w:r w:rsidR="00C075D3"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профессионального</w:t>
            </w: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образования, или при их соучастии; 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оздоровить обстановку на улицах и других общественных местах и местах массового пребывания граждан;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эффективность профилактических мероприятий, снизить количество дорожно-транспортных происшествий и тяжесть их последствий;</w:t>
            </w:r>
          </w:p>
          <w:p w:rsidR="00547D87" w:rsidRPr="001C16BA" w:rsidRDefault="00547D87" w:rsidP="00547D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4C7931" w:rsidRPr="001C16BA" w:rsidRDefault="00547D87" w:rsidP="00C075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уровень доверия общества к правоохранительным органам.</w:t>
            </w:r>
          </w:p>
        </w:tc>
      </w:tr>
    </w:tbl>
    <w:p w:rsidR="00C075D3" w:rsidRPr="001C16BA" w:rsidRDefault="00C075D3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00937" w:rsidRPr="001C16BA" w:rsidRDefault="00A00937" w:rsidP="00A009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A00937" w:rsidRPr="001C16BA" w:rsidSect="00806903">
          <w:type w:val="continuous"/>
          <w:pgSz w:w="11906" w:h="16838"/>
          <w:pgMar w:top="1134" w:right="1247" w:bottom="1134" w:left="1531" w:header="0" w:footer="57" w:gutter="0"/>
          <w:cols w:space="720"/>
          <w:docGrid w:linePitch="299"/>
        </w:sectPr>
      </w:pPr>
    </w:p>
    <w:p w:rsidR="00E77382" w:rsidRPr="004D4FAA" w:rsidRDefault="00E77382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D4FAA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Приложение </w:t>
      </w:r>
    </w:p>
    <w:p w:rsidR="00E77382" w:rsidRPr="004D4FAA" w:rsidRDefault="00E77382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D4FAA">
        <w:rPr>
          <w:rFonts w:ascii="Arial" w:eastAsia="Times New Roman" w:hAnsi="Arial" w:cs="Arial"/>
          <w:sz w:val="20"/>
          <w:szCs w:val="20"/>
          <w:lang w:eastAsia="ar-SA"/>
        </w:rPr>
        <w:t xml:space="preserve">к Постановлению Администрации донского сельсовета </w:t>
      </w:r>
    </w:p>
    <w:p w:rsidR="00E77382" w:rsidRPr="004D4FAA" w:rsidRDefault="00E77382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4D4FAA">
        <w:rPr>
          <w:rFonts w:ascii="Arial" w:eastAsia="Times New Roman" w:hAnsi="Arial" w:cs="Arial"/>
          <w:sz w:val="20"/>
          <w:szCs w:val="20"/>
          <w:lang w:eastAsia="ar-SA"/>
        </w:rPr>
        <w:t>Золотухинского</w:t>
      </w:r>
      <w:proofErr w:type="spellEnd"/>
      <w:r w:rsidRPr="004D4FAA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Курской области</w:t>
      </w:r>
    </w:p>
    <w:p w:rsidR="00E77382" w:rsidRPr="004D4FAA" w:rsidRDefault="00E77382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D4FAA">
        <w:rPr>
          <w:rFonts w:ascii="Arial" w:eastAsia="Times New Roman" w:hAnsi="Arial" w:cs="Arial"/>
          <w:sz w:val="20"/>
          <w:szCs w:val="20"/>
          <w:lang w:eastAsia="ar-SA"/>
        </w:rPr>
        <w:t xml:space="preserve"> №57 от 22.04.2019г.</w:t>
      </w:r>
    </w:p>
    <w:p w:rsidR="00A00937" w:rsidRPr="00AF4DE1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F4DE1">
        <w:rPr>
          <w:rFonts w:ascii="Arial" w:eastAsia="Times New Roman" w:hAnsi="Arial" w:cs="Arial"/>
          <w:b/>
          <w:sz w:val="24"/>
          <w:szCs w:val="24"/>
          <w:lang w:eastAsia="ar-SA"/>
        </w:rPr>
        <w:t>ПЕРЕЧЕНЬ</w:t>
      </w:r>
    </w:p>
    <w:p w:rsidR="00A00937" w:rsidRPr="00AF4DE1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F4DE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мероприятий по реализации </w:t>
      </w:r>
      <w:r w:rsidR="00D630B4" w:rsidRPr="00AF4DE1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AF4DE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программы</w:t>
      </w:r>
    </w:p>
    <w:p w:rsidR="00A00937" w:rsidRPr="00AF4DE1" w:rsidRDefault="00D630B4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F4DE1">
        <w:rPr>
          <w:rFonts w:ascii="Arial" w:eastAsia="Times New Roman" w:hAnsi="Arial" w:cs="Arial"/>
          <w:b/>
          <w:sz w:val="24"/>
          <w:szCs w:val="24"/>
          <w:lang w:eastAsia="ar-SA"/>
        </w:rPr>
        <w:t>«</w:t>
      </w:r>
      <w:proofErr w:type="gramStart"/>
      <w:r w:rsidRPr="00AF4DE1">
        <w:rPr>
          <w:rFonts w:ascii="Arial" w:eastAsia="Times New Roman" w:hAnsi="Arial" w:cs="Arial"/>
          <w:b/>
          <w:sz w:val="24"/>
          <w:szCs w:val="24"/>
          <w:lang w:eastAsia="ar-SA"/>
        </w:rPr>
        <w:t>Профилактика  правонарушений</w:t>
      </w:r>
      <w:proofErr w:type="gramEnd"/>
      <w:r w:rsidRPr="00AF4DE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 территории муни</w:t>
      </w:r>
      <w:r w:rsidR="00BE77DC" w:rsidRPr="00AF4DE1">
        <w:rPr>
          <w:rFonts w:ascii="Arial" w:eastAsia="Times New Roman" w:hAnsi="Arial" w:cs="Arial"/>
          <w:b/>
          <w:sz w:val="24"/>
          <w:szCs w:val="24"/>
          <w:lang w:eastAsia="ar-SA"/>
        </w:rPr>
        <w:t>ципального образования «Донско</w:t>
      </w:r>
      <w:r w:rsidR="00547135" w:rsidRPr="00AF4DE1">
        <w:rPr>
          <w:rFonts w:ascii="Arial" w:eastAsia="Times New Roman" w:hAnsi="Arial" w:cs="Arial"/>
          <w:b/>
          <w:sz w:val="24"/>
          <w:szCs w:val="24"/>
          <w:lang w:eastAsia="ar-SA"/>
        </w:rPr>
        <w:t>й сельсовет» на 2015 – 2021</w:t>
      </w:r>
      <w:r w:rsidRPr="00AF4DE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годы»</w:t>
      </w:r>
    </w:p>
    <w:p w:rsidR="0051050E" w:rsidRPr="004D4FAA" w:rsidRDefault="0051050E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279"/>
        <w:gridCol w:w="1807"/>
        <w:gridCol w:w="718"/>
        <w:gridCol w:w="661"/>
        <w:gridCol w:w="661"/>
        <w:gridCol w:w="661"/>
        <w:gridCol w:w="661"/>
        <w:gridCol w:w="661"/>
        <w:gridCol w:w="661"/>
        <w:gridCol w:w="661"/>
        <w:gridCol w:w="869"/>
        <w:gridCol w:w="1870"/>
        <w:gridCol w:w="2373"/>
      </w:tblGrid>
      <w:tr w:rsidR="00AF4DE1" w:rsidRPr="004D4FAA" w:rsidTr="00AF4DE1">
        <w:trPr>
          <w:trHeight w:val="586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№</w:t>
            </w: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Наименование</w:t>
            </w: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мероприятий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Источники </w:t>
            </w:r>
            <w:proofErr w:type="spellStart"/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>направления</w:t>
            </w: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расходов</w:t>
            </w:r>
          </w:p>
        </w:tc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Финансовые затраты на реализацию (тыс. рублей)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Срок</w:t>
            </w:r>
          </w:p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выпол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-нения</w:t>
            </w:r>
            <w:proofErr w:type="gramEnd"/>
          </w:p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pacing w:val="-12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-12"/>
                <w:sz w:val="20"/>
                <w:szCs w:val="20"/>
                <w:lang w:eastAsia="ar-SA"/>
              </w:rPr>
              <w:t>Исполнители</w:t>
            </w:r>
            <w:r w:rsidRPr="004D4FAA">
              <w:rPr>
                <w:rFonts w:ascii="Arial" w:hAnsi="Arial" w:cs="Arial"/>
                <w:spacing w:val="-12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4D4FAA">
              <w:rPr>
                <w:rFonts w:ascii="Arial" w:hAnsi="Arial" w:cs="Arial"/>
                <w:spacing w:val="-12"/>
                <w:sz w:val="20"/>
                <w:szCs w:val="20"/>
                <w:lang w:eastAsia="ar-SA"/>
              </w:rPr>
              <w:t>*,</w:t>
            </w: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pacing w:val="-16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-16"/>
                <w:sz w:val="20"/>
                <w:szCs w:val="20"/>
                <w:lang w:eastAsia="ar-SA"/>
              </w:rPr>
              <w:t>соисполнители,</w:t>
            </w: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участники реализации мероприятий</w:t>
            </w: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Ожидаемые</w:t>
            </w: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результаты</w:t>
            </w:r>
          </w:p>
        </w:tc>
      </w:tr>
      <w:tr w:rsidR="00806903" w:rsidRPr="004D4FAA" w:rsidTr="00AF4DE1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в том числе по годам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trHeight w:val="3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0F108A" w:rsidP="000F108A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14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E94797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Участие в районных мероприятиях по актуальным проблемам профилактики преступлений и иных правонарушений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0F108A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4D4FAA" w:rsidRDefault="00547135" w:rsidP="00E94797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МБОУ «Революционная ОШ»; </w:t>
            </w:r>
            <w:proofErr w:type="spell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Повышение профессиональной компетентности специалистов образовательных учреждений, Администрации Донского сельсовета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Проведение  собрания</w:t>
            </w:r>
            <w:proofErr w:type="gram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0F108A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  <w:p w:rsidR="00CE7ED1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E94797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МБОУ «Революционная ОШ»; </w:t>
            </w:r>
            <w:proofErr w:type="spell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Ведение банка данных неблагополучных </w:t>
            </w: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семей, лиц, склонных к совершению правонарушений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Донского сельсовета,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  <w:lastRenderedPageBreak/>
              <w:t>участковый уполномоченный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Анализ и прогнозирование работы по оказанию </w:t>
            </w: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своевременной помощи семьям и несовершеннолетним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МБОУ «Революционная ОШ»; 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ОШ»;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СДК»; </w:t>
            </w:r>
            <w:proofErr w:type="spellStart"/>
            <w:proofErr w:type="gram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МКУК«</w:t>
            </w:r>
            <w:proofErr w:type="gram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Донской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ЦСДК»; МКУК «Николаевский СДК»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МКУК «Революционная СБ»; МКУК «</w:t>
            </w:r>
            <w:proofErr w:type="spell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СБ»; МКУК «Донская СБ».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AF4DE1" w:rsidRPr="004D4FAA" w:rsidTr="00AF4DE1">
        <w:trPr>
          <w:trHeight w:val="77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CE7ED1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8"/>
                <w:sz w:val="20"/>
                <w:szCs w:val="20"/>
                <w:lang w:eastAsia="ar-SA"/>
              </w:rPr>
              <w:t xml:space="preserve">Проведение постоянных рейдов и патрулирование в </w:t>
            </w:r>
            <w:r w:rsidR="00CE7ED1" w:rsidRPr="004D4FAA">
              <w:rPr>
                <w:rFonts w:ascii="Arial" w:hAnsi="Arial" w:cs="Arial"/>
                <w:spacing w:val="8"/>
                <w:sz w:val="20"/>
                <w:szCs w:val="20"/>
                <w:lang w:eastAsia="ar-SA"/>
              </w:rPr>
              <w:t>поселении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ДНД, общественность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Оздоровление </w:t>
            </w:r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обстановки  на</w:t>
            </w:r>
            <w:proofErr w:type="gram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улицах и других общественных местах и мест</w:t>
            </w:r>
            <w:r w:rsidR="00CE7ED1" w:rsidRPr="004D4FAA">
              <w:rPr>
                <w:rFonts w:ascii="Arial" w:hAnsi="Arial" w:cs="Arial"/>
                <w:sz w:val="20"/>
                <w:szCs w:val="20"/>
                <w:lang w:eastAsia="ar-SA"/>
              </w:rPr>
              <w:t>ах массового пребывания граждан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Проведение конкурсов сочинений учащихся по темам истории, </w:t>
            </w:r>
            <w:r w:rsidRPr="004D4FAA"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  <w:t xml:space="preserve">литературы и культуры Курского края, </w:t>
            </w:r>
            <w:proofErr w:type="spellStart"/>
            <w:r w:rsidRPr="004D4FAA"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  <w:t>Золотухинского</w:t>
            </w:r>
            <w:proofErr w:type="spellEnd"/>
            <w:r w:rsidRPr="004D4FAA">
              <w:rPr>
                <w:rFonts w:ascii="Arial" w:hAnsi="Arial" w:cs="Arial"/>
                <w:spacing w:val="-3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CE7ED1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0F108A" w:rsidP="000F108A">
            <w:pPr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2015-2021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«Революционная   ООШ»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Проведение, праздников детского художественного творчества, </w:t>
            </w:r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lastRenderedPageBreak/>
              <w:t xml:space="preserve">конкурсов для детей, подростков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МКУК «Николаевский СДК»; МКУК «</w:t>
            </w:r>
            <w:proofErr w:type="spell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lastRenderedPageBreak/>
              <w:t>СДК», МКУК «Донской СДК»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МКУК «Революционная СБ»; МКУК «</w:t>
            </w:r>
            <w:proofErr w:type="spell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СБ», МКУК «Донская ЦСБ»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Снижение преступлений, совершенных несовершеннолетними </w:t>
            </w: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или при их соучастии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trHeight w:val="141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Участие в районном конкурсе библиотечных проектов по проблемам толерантности в современном мире «Мы из одной реальности».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МКУК «Революционная СБ»; МКУК «</w:t>
            </w:r>
            <w:proofErr w:type="spell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ЦСБ»; МКУК «Донская ЦСБ».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trHeight w:val="42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D1" w:rsidRPr="004D4FAA" w:rsidRDefault="00CE7ED1" w:rsidP="00CE7ED1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CE7ED1" w:rsidP="00CE7ED1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gram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Революционная  ООШ</w:t>
            </w:r>
            <w:proofErr w:type="gram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»;            МБОУ «</w:t>
            </w:r>
            <w:proofErr w:type="spell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Раннее выявление социально неблагополучных </w:t>
            </w:r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семей,   </w:t>
            </w:r>
            <w:proofErr w:type="gram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анализ и прогнозирование работы по оказанию своевременной помощи семьям и несовершеннолетним.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населения, детей, подростков, родительской общественности.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ЦРБ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Формирование здорового образа жизни</w:t>
            </w:r>
          </w:p>
        </w:tc>
      </w:tr>
      <w:tr w:rsidR="00AF4DE1" w:rsidRPr="004D4FAA" w:rsidTr="00AF4DE1">
        <w:trPr>
          <w:trHeight w:val="230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ЦРБ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4"/>
                <w:sz w:val="20"/>
                <w:szCs w:val="20"/>
                <w:lang w:eastAsia="ar-SA"/>
              </w:rPr>
              <w:t xml:space="preserve">Организовать цикл лекционных занятий с приглашением сотрудников </w:t>
            </w:r>
            <w:r w:rsidRPr="004D4FAA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правоохранительных органов на базе </w:t>
            </w:r>
            <w:proofErr w:type="gramStart"/>
            <w:r w:rsidRPr="004D4FAA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Революционной  ООШ</w:t>
            </w:r>
            <w:proofErr w:type="gramEnd"/>
            <w:r w:rsidRPr="004D4FAA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»; «</w:t>
            </w:r>
            <w:proofErr w:type="spellStart"/>
            <w:r w:rsidRPr="004D4FAA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Фентисовской</w:t>
            </w:r>
            <w:proofErr w:type="spellEnd"/>
            <w:r w:rsidRPr="004D4FAA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ООШ» </w:t>
            </w:r>
            <w:r w:rsidRPr="004D4FAA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>для профилактики</w:t>
            </w:r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конфликтов на межнациональной и межрелигиозной </w:t>
            </w:r>
            <w:r w:rsidRPr="004D4FAA">
              <w:rPr>
                <w:rFonts w:ascii="Arial" w:hAnsi="Arial" w:cs="Arial"/>
                <w:spacing w:val="-6"/>
                <w:sz w:val="20"/>
                <w:szCs w:val="20"/>
                <w:lang w:eastAsia="ar-SA"/>
              </w:rPr>
              <w:t>почве.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r w:rsidR="00547135"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ОВД, 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МБОУ «Революционная ООШ»; «</w:t>
            </w:r>
            <w:proofErr w:type="spell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trHeight w:val="27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Провести профилактическую работу, направленную на недопущение вовлечения детей и подростков в незаконную </w:t>
            </w:r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деятель-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религиозных сект и экстремистских организаций. Распространение идей </w:t>
            </w:r>
            <w:proofErr w:type="spellStart"/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межнациональ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ной</w:t>
            </w:r>
            <w:proofErr w:type="gram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терпимости, дружбы, добрососедства, взаимного уважения.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CE7ED1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r w:rsidR="00547135"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МБОУ «Революционная ООШ»; «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Фентисовская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trHeight w:val="328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рассовой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и религиозной вражды.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Недопущение разжигания национальной расовой и религиозной вражды.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3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3"/>
                <w:sz w:val="20"/>
                <w:szCs w:val="20"/>
                <w:lang w:eastAsia="ar-S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trHeight w:val="13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trHeight w:val="142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napToGrid w:val="0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napToGrid w:val="0"/>
                <w:sz w:val="20"/>
                <w:szCs w:val="20"/>
                <w:lang w:eastAsia="ar-SA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Администрация Донского сельсовета 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trHeight w:val="211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  <w:t xml:space="preserve">Принять участие в семинаре по изучению методических материалов для фельдшеров ФАП «Об основных клинических характеристиках наиболее распространенных наркотиков и </w:t>
            </w:r>
            <w:proofErr w:type="spellStart"/>
            <w:r w:rsidRPr="004D4FAA"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  <w:t>токсикантов</w:t>
            </w:r>
            <w:proofErr w:type="spellEnd"/>
            <w:r w:rsidRPr="004D4FAA"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ЦРБ»  «</w:t>
            </w:r>
            <w:proofErr w:type="gram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Революционный ФАП»;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«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ФАП</w:t>
            </w:r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»;  «</w:t>
            </w:r>
            <w:proofErr w:type="gram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Донской ФАП».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Освещение в средствах массовой информации проблемы наркомании, </w:t>
            </w:r>
            <w:proofErr w:type="spellStart"/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и алкоголизма.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ЦРБ «Революционный ФАП»;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«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ФАП</w:t>
            </w:r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»;  «</w:t>
            </w:r>
            <w:proofErr w:type="gram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Донской </w:t>
            </w: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ФАП»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Информирование населения Донского сельсовета о заболеваниях, развивающихся в результате злоупотребления алкогольной </w:t>
            </w:r>
            <w:proofErr w:type="gramStart"/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про-</w:t>
            </w:r>
            <w:proofErr w:type="spellStart"/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дукции</w:t>
            </w:r>
            <w:proofErr w:type="spellEnd"/>
            <w:proofErr w:type="gramEnd"/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4D4FAA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Золотухинская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ЦРБ «Революционный ФАП»;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«</w:t>
            </w:r>
            <w:proofErr w:type="spell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Фентисовский</w:t>
            </w:r>
            <w:proofErr w:type="spell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ФАП</w:t>
            </w:r>
            <w:proofErr w:type="gramStart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»;  «</w:t>
            </w:r>
            <w:proofErr w:type="gramEnd"/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Донской ФАП»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Формирование здорового образа жизни </w:t>
            </w:r>
          </w:p>
        </w:tc>
      </w:tr>
      <w:tr w:rsidR="00AF4DE1" w:rsidRPr="004D4FAA" w:rsidTr="00AF4DE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pacing w:val="-4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pacing w:val="7"/>
                <w:sz w:val="20"/>
                <w:szCs w:val="20"/>
                <w:lang w:eastAsia="ar-SA"/>
              </w:rPr>
              <w:t xml:space="preserve">Организовать с помощью СМИ проведение </w:t>
            </w:r>
            <w:proofErr w:type="spellStart"/>
            <w:r w:rsidRPr="004D4FAA">
              <w:rPr>
                <w:rFonts w:ascii="Arial" w:hAnsi="Arial" w:cs="Arial"/>
                <w:spacing w:val="7"/>
                <w:sz w:val="20"/>
                <w:szCs w:val="20"/>
                <w:lang w:eastAsia="ar-SA"/>
              </w:rPr>
              <w:t>информациионно</w:t>
            </w:r>
            <w:proofErr w:type="spellEnd"/>
            <w:r w:rsidRPr="004D4FAA">
              <w:rPr>
                <w:rFonts w:ascii="Arial" w:hAnsi="Arial" w:cs="Arial"/>
                <w:spacing w:val="7"/>
                <w:sz w:val="20"/>
                <w:szCs w:val="20"/>
                <w:lang w:eastAsia="ar-SA"/>
              </w:rPr>
              <w:t>-п</w:t>
            </w:r>
            <w:r w:rsidRPr="004D4FAA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 xml:space="preserve">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борьбы против наркомании, а также нарушений правопорядка.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E77382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2015-</w:t>
            </w:r>
          </w:p>
          <w:p w:rsidR="00547135" w:rsidRPr="004D4FAA" w:rsidRDefault="000F108A" w:rsidP="000F108A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Участковый  уполномоченный</w:t>
            </w:r>
            <w:proofErr w:type="gramEnd"/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Администрация Донского сельсовета.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D4FAA">
              <w:rPr>
                <w:rFonts w:ascii="Arial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  <w:p w:rsidR="00547135" w:rsidRPr="004D4FAA" w:rsidRDefault="00547135" w:rsidP="0051050E">
            <w:pPr>
              <w:pStyle w:val="ab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A00937" w:rsidRPr="004D4FAA" w:rsidRDefault="00A00937" w:rsidP="00A00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00937" w:rsidRPr="00A00937" w:rsidRDefault="00A00937" w:rsidP="00A0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00937" w:rsidRPr="00A00937" w:rsidSect="00806903">
          <w:type w:val="continuous"/>
          <w:pgSz w:w="16838" w:h="11906" w:orient="landscape"/>
          <w:pgMar w:top="1134" w:right="1247" w:bottom="1134" w:left="1531" w:header="567" w:footer="567" w:gutter="0"/>
          <w:cols w:space="720"/>
        </w:sectPr>
      </w:pPr>
    </w:p>
    <w:p w:rsidR="00F73F47" w:rsidRPr="0051050E" w:rsidRDefault="00F73F47" w:rsidP="000003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F73F47" w:rsidRPr="0051050E" w:rsidSect="005105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93" w:rsidRDefault="00907193" w:rsidP="00A00937">
      <w:pPr>
        <w:spacing w:after="0" w:line="240" w:lineRule="auto"/>
      </w:pPr>
      <w:r>
        <w:separator/>
      </w:r>
    </w:p>
  </w:endnote>
  <w:endnote w:type="continuationSeparator" w:id="0">
    <w:p w:rsidR="00907193" w:rsidRDefault="00907193" w:rsidP="00A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93" w:rsidRDefault="00907193" w:rsidP="00A00937">
      <w:pPr>
        <w:spacing w:after="0" w:line="240" w:lineRule="auto"/>
      </w:pPr>
      <w:r>
        <w:separator/>
      </w:r>
    </w:p>
  </w:footnote>
  <w:footnote w:type="continuationSeparator" w:id="0">
    <w:p w:rsidR="00907193" w:rsidRDefault="00907193" w:rsidP="00A00937">
      <w:pPr>
        <w:spacing w:after="0" w:line="240" w:lineRule="auto"/>
      </w:pPr>
      <w:r>
        <w:continuationSeparator/>
      </w:r>
    </w:p>
  </w:footnote>
  <w:footnote w:id="1">
    <w:p w:rsidR="004D4FAA" w:rsidRDefault="004D4FAA" w:rsidP="00A00937">
      <w:pPr>
        <w:pStyle w:val="a3"/>
        <w:jc w:val="both"/>
      </w:pPr>
      <w:r>
        <w:t>* Органы, указанные первыми в графе «Исполнители, соисполнители, участники реализации мероприятия» настоящего приложения, являются ответственными за выполнение мер.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54B4A"/>
    <w:multiLevelType w:val="hybridMultilevel"/>
    <w:tmpl w:val="CCB6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37"/>
    <w:rsid w:val="00000369"/>
    <w:rsid w:val="0000252D"/>
    <w:rsid w:val="000F108A"/>
    <w:rsid w:val="0017148C"/>
    <w:rsid w:val="00182A02"/>
    <w:rsid w:val="00193CA4"/>
    <w:rsid w:val="001C16BA"/>
    <w:rsid w:val="0029234A"/>
    <w:rsid w:val="002D0961"/>
    <w:rsid w:val="003044B1"/>
    <w:rsid w:val="00331A01"/>
    <w:rsid w:val="004C7931"/>
    <w:rsid w:val="004D4FAA"/>
    <w:rsid w:val="0051050E"/>
    <w:rsid w:val="00534818"/>
    <w:rsid w:val="00547135"/>
    <w:rsid w:val="00547D87"/>
    <w:rsid w:val="00750A09"/>
    <w:rsid w:val="007F1A6F"/>
    <w:rsid w:val="00806903"/>
    <w:rsid w:val="00873477"/>
    <w:rsid w:val="00907193"/>
    <w:rsid w:val="0093182A"/>
    <w:rsid w:val="00940288"/>
    <w:rsid w:val="00A00937"/>
    <w:rsid w:val="00A420FB"/>
    <w:rsid w:val="00AF4DE1"/>
    <w:rsid w:val="00AF7CB4"/>
    <w:rsid w:val="00B57282"/>
    <w:rsid w:val="00BE77DC"/>
    <w:rsid w:val="00C075D3"/>
    <w:rsid w:val="00CE7ED1"/>
    <w:rsid w:val="00D235E3"/>
    <w:rsid w:val="00D2571B"/>
    <w:rsid w:val="00D630B4"/>
    <w:rsid w:val="00DC3E88"/>
    <w:rsid w:val="00E77382"/>
    <w:rsid w:val="00E94797"/>
    <w:rsid w:val="00EE4F95"/>
    <w:rsid w:val="00F73F47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CD9CF-E2A3-463A-926F-12530930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  <w:style w:type="paragraph" w:customStyle="1" w:styleId="ConsPlusNonformat">
    <w:name w:val="ConsPlusNonformat"/>
    <w:rsid w:val="0019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1D3F-1218-4A20-9ADA-A9448773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2014-10-31T11:29:00Z</cp:lastPrinted>
  <dcterms:created xsi:type="dcterms:W3CDTF">2014-10-30T11:47:00Z</dcterms:created>
  <dcterms:modified xsi:type="dcterms:W3CDTF">2019-04-29T10:46:00Z</dcterms:modified>
</cp:coreProperties>
</file>