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4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3B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B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BA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AE09CF" w:rsidRPr="000F1F00" w:rsidRDefault="00A93B69" w:rsidP="00C2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CD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– 202</w:t>
      </w:r>
      <w:r w:rsidR="00BA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D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A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C07" w:rsidRPr="00243C07" w:rsidRDefault="009E7136" w:rsidP="009E713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proofErr w:type="gram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A93B69" w:rsidRDefault="00A93B69" w:rsidP="00857725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F17137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9E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BA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– 2023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6E0D2E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0BA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0BAA">
        <w:rPr>
          <w:rFonts w:ascii="Times New Roman" w:eastAsia="Times New Roman" w:hAnsi="Times New Roman" w:cs="Times New Roman"/>
          <w:sz w:val="24"/>
          <w:szCs w:val="24"/>
          <w:lang w:eastAsia="ru-RU"/>
        </w:rPr>
        <w:t>24.02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A0B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4F20" w:rsidRDefault="004E4F20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713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37" w:rsidRPr="004939E1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E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4939E1" w:rsidRPr="00C233B6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4939E1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 202</w:t>
      </w:r>
      <w:r w:rsidR="00BA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0816" w:rsidRDefault="00BD0816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816" w:rsidRPr="009E7136" w:rsidRDefault="009E7136" w:rsidP="00BD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 программы «Управление муниципальным имущество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земельными ресурсами на 2017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0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направлена на обеспечение эффективного управления муниципальной собственностью Администрации 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Основные результаты, достигнутые в отчетном году:</w:t>
      </w:r>
    </w:p>
    <w:p w:rsidR="00F17137" w:rsidRPr="009E7136" w:rsidRDefault="00797494" w:rsidP="00F1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</w:t>
      </w:r>
      <w:r w:rsidR="004939E1" w:rsidRPr="009E7136">
        <w:rPr>
          <w:rFonts w:ascii="Times New Roman" w:hAnsi="Times New Roman" w:cs="Times New Roman"/>
          <w:sz w:val="28"/>
          <w:szCs w:val="28"/>
        </w:rPr>
        <w:t>Проведена оценка</w:t>
      </w:r>
      <w:r w:rsidR="006B1D6D" w:rsidRPr="009E7136">
        <w:rPr>
          <w:rFonts w:ascii="Times New Roman" w:hAnsi="Times New Roman" w:cs="Times New Roman"/>
          <w:sz w:val="28"/>
          <w:szCs w:val="28"/>
        </w:rPr>
        <w:t xml:space="preserve"> рыночной стоимости муниципального имущества</w:t>
      </w:r>
      <w:r w:rsidR="00A77EAF" w:rsidRPr="009E7136">
        <w:rPr>
          <w:rFonts w:ascii="Times New Roman" w:hAnsi="Times New Roman" w:cs="Times New Roman"/>
          <w:sz w:val="28"/>
          <w:szCs w:val="28"/>
        </w:rPr>
        <w:t xml:space="preserve"> для последующей передачи в аренду</w:t>
      </w:r>
      <w:r w:rsidR="00F17137" w:rsidRPr="009E7136">
        <w:rPr>
          <w:rFonts w:ascii="Times New Roman" w:hAnsi="Times New Roman" w:cs="Times New Roman"/>
          <w:sz w:val="28"/>
          <w:szCs w:val="28"/>
        </w:rPr>
        <w:t>;</w:t>
      </w:r>
    </w:p>
    <w:p w:rsidR="009476B0" w:rsidRPr="009E7136" w:rsidRDefault="009476B0" w:rsidP="00F1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 Переданы в аренду объе</w:t>
      </w:r>
      <w:r w:rsidR="00FD7D75" w:rsidRPr="009E7136">
        <w:rPr>
          <w:rFonts w:ascii="Times New Roman" w:hAnsi="Times New Roman" w:cs="Times New Roman"/>
          <w:sz w:val="28"/>
          <w:szCs w:val="28"/>
        </w:rPr>
        <w:t>кты муниципального имущества: 10</w:t>
      </w:r>
      <w:r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FD7D75" w:rsidRPr="009E713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A2259" w:rsidRPr="009E7136">
        <w:rPr>
          <w:rFonts w:ascii="Times New Roman" w:hAnsi="Times New Roman" w:cs="Times New Roman"/>
          <w:sz w:val="28"/>
          <w:szCs w:val="28"/>
        </w:rPr>
        <w:t xml:space="preserve">. </w:t>
      </w:r>
      <w:r w:rsidR="006468CC" w:rsidRPr="009E7136">
        <w:rPr>
          <w:rFonts w:ascii="Times New Roman" w:hAnsi="Times New Roman" w:cs="Times New Roman"/>
          <w:sz w:val="28"/>
          <w:szCs w:val="28"/>
        </w:rPr>
        <w:t>Сумма арендной платы  поступивш</w:t>
      </w:r>
      <w:r w:rsidR="00A77EAF" w:rsidRPr="009E7136">
        <w:rPr>
          <w:rFonts w:ascii="Times New Roman" w:hAnsi="Times New Roman" w:cs="Times New Roman"/>
          <w:sz w:val="28"/>
          <w:szCs w:val="28"/>
        </w:rPr>
        <w:t>ей</w:t>
      </w:r>
      <w:r w:rsidR="006468CC" w:rsidRPr="009E7136">
        <w:rPr>
          <w:rFonts w:ascii="Times New Roman" w:hAnsi="Times New Roman" w:cs="Times New Roman"/>
          <w:sz w:val="28"/>
          <w:szCs w:val="28"/>
        </w:rPr>
        <w:t xml:space="preserve"> в </w:t>
      </w:r>
      <w:r w:rsidR="009E7136">
        <w:rPr>
          <w:rFonts w:ascii="Times New Roman" w:hAnsi="Times New Roman" w:cs="Times New Roman"/>
          <w:sz w:val="28"/>
          <w:szCs w:val="28"/>
        </w:rPr>
        <w:t>муниципальный б</w:t>
      </w:r>
      <w:r w:rsidR="00BA0BAA">
        <w:rPr>
          <w:rFonts w:ascii="Times New Roman" w:hAnsi="Times New Roman" w:cs="Times New Roman"/>
          <w:sz w:val="28"/>
          <w:szCs w:val="28"/>
        </w:rPr>
        <w:t>юджет по договорам аренды за 2020</w:t>
      </w:r>
      <w:r w:rsidR="006468CC" w:rsidRPr="009E7136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BA0BAA">
        <w:rPr>
          <w:rFonts w:ascii="Times New Roman" w:hAnsi="Times New Roman" w:cs="Times New Roman"/>
          <w:sz w:val="28"/>
          <w:szCs w:val="28"/>
        </w:rPr>
        <w:t>45,2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BA0BAA">
        <w:rPr>
          <w:rFonts w:ascii="Times New Roman" w:hAnsi="Times New Roman" w:cs="Times New Roman"/>
          <w:sz w:val="28"/>
          <w:szCs w:val="28"/>
        </w:rPr>
        <w:t>100</w:t>
      </w:r>
      <w:r w:rsidR="006468CC" w:rsidRPr="009E7136">
        <w:rPr>
          <w:rFonts w:ascii="Times New Roman" w:hAnsi="Times New Roman" w:cs="Times New Roman"/>
          <w:sz w:val="28"/>
          <w:szCs w:val="28"/>
        </w:rPr>
        <w:t>% от запланированных поступлений</w:t>
      </w:r>
      <w:r w:rsidRPr="009E7136">
        <w:rPr>
          <w:rFonts w:ascii="Times New Roman" w:hAnsi="Times New Roman" w:cs="Times New Roman"/>
          <w:sz w:val="28"/>
          <w:szCs w:val="28"/>
        </w:rPr>
        <w:t>;</w:t>
      </w:r>
    </w:p>
    <w:p w:rsidR="00797494" w:rsidRDefault="00797494" w:rsidP="0079749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E7136">
        <w:rPr>
          <w:rFonts w:ascii="Helvetica" w:hAnsi="Helvetica" w:cs="Helvetica"/>
          <w:sz w:val="28"/>
          <w:szCs w:val="28"/>
          <w:shd w:val="clear" w:color="auto" w:fill="FFFFFF" w:themeFill="background1"/>
        </w:rPr>
        <w:t>-</w:t>
      </w:r>
      <w:r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</w:t>
      </w:r>
      <w:r w:rsidR="000A225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B3278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A225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кадастровые работы </w:t>
      </w:r>
      <w:r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земельных участк</w:t>
      </w:r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ов, и объектов </w:t>
      </w:r>
      <w:r w:rsidR="00B32789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водоснабжения на сумму </w:t>
      </w:r>
      <w:r w:rsidR="00BA0B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231,9</w:t>
      </w:r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тыс</w:t>
      </w:r>
      <w:proofErr w:type="gramStart"/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.р</w:t>
      </w:r>
      <w:proofErr w:type="gramEnd"/>
      <w:r w:rsidR="009E7136" w:rsidRPr="009E7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ублей</w:t>
      </w:r>
      <w:proofErr w:type="spellEnd"/>
    </w:p>
    <w:p w:rsidR="004E4F20" w:rsidRPr="009E7136" w:rsidRDefault="004E4F20" w:rsidP="0079749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F17137" w:rsidRPr="009E7136" w:rsidRDefault="00F17137" w:rsidP="007974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9E7136" w:rsidRDefault="00797494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 xml:space="preserve"> В м</w:t>
      </w:r>
      <w:r w:rsidR="00F17137" w:rsidRPr="009E7136">
        <w:rPr>
          <w:rFonts w:ascii="Times New Roman" w:hAnsi="Times New Roman" w:cs="Times New Roman"/>
          <w:sz w:val="28"/>
          <w:szCs w:val="28"/>
        </w:rPr>
        <w:t>униципальн</w:t>
      </w:r>
      <w:r w:rsidRPr="009E7136">
        <w:rPr>
          <w:rFonts w:ascii="Times New Roman" w:hAnsi="Times New Roman" w:cs="Times New Roman"/>
          <w:sz w:val="28"/>
          <w:szCs w:val="28"/>
        </w:rPr>
        <w:t>ую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E713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proofErr w:type="gramEnd"/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муниципальным имущество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земельными ресурсами на 2017</w:t>
      </w:r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0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включены два основных мероприятия:</w:t>
      </w:r>
    </w:p>
    <w:p w:rsidR="00F17137" w:rsidRPr="009E7136" w:rsidRDefault="000A2259" w:rsidP="00F1713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136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9E7136">
        <w:rPr>
          <w:rFonts w:ascii="Times New Roman" w:hAnsi="Times New Roman" w:cs="Times New Roman"/>
          <w:sz w:val="28"/>
          <w:szCs w:val="28"/>
        </w:rPr>
        <w:t>Проведение в установленном порядке технической инвентаризации объектов муниципального недвижимого имущества, оформление права собственности (жилых помещений, нежилых зданий, помещений, сооружений и инфраструктуры</w:t>
      </w:r>
      <w:r w:rsidRPr="009E7136">
        <w:rPr>
          <w:rFonts w:ascii="Arial" w:hAnsi="Arial" w:cs="Arial"/>
          <w:sz w:val="28"/>
          <w:szCs w:val="28"/>
        </w:rPr>
        <w:t>.</w:t>
      </w:r>
      <w:proofErr w:type="gramEnd"/>
      <w:r w:rsidR="009B3D38" w:rsidRPr="009E7136">
        <w:rPr>
          <w:rFonts w:ascii="Arial" w:hAnsi="Arial" w:cs="Arial"/>
          <w:sz w:val="28"/>
          <w:szCs w:val="28"/>
        </w:rPr>
        <w:t xml:space="preserve"> </w:t>
      </w:r>
      <w:r w:rsidR="009846A9" w:rsidRPr="009E7136">
        <w:rPr>
          <w:rFonts w:ascii="Times New Roman" w:hAnsi="Times New Roman" w:cs="Times New Roman"/>
          <w:sz w:val="28"/>
          <w:szCs w:val="28"/>
        </w:rPr>
        <w:t xml:space="preserve">Мероприятие не выполнено </w:t>
      </w:r>
      <w:r w:rsidR="009E7136">
        <w:rPr>
          <w:rFonts w:ascii="Times New Roman" w:hAnsi="Times New Roman" w:cs="Times New Roman"/>
          <w:sz w:val="28"/>
          <w:szCs w:val="28"/>
        </w:rPr>
        <w:t>за ненадобностью</w:t>
      </w:r>
      <w:r w:rsidR="009846A9" w:rsidRPr="009E7136">
        <w:rPr>
          <w:rFonts w:ascii="Times New Roman" w:hAnsi="Times New Roman" w:cs="Times New Roman"/>
          <w:sz w:val="28"/>
          <w:szCs w:val="28"/>
        </w:rPr>
        <w:t>.</w:t>
      </w:r>
    </w:p>
    <w:p w:rsidR="009846A9" w:rsidRPr="009E7136" w:rsidRDefault="000A2259" w:rsidP="009846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2. Составление межевых планов земельных участков и постановка их на кадастровый учет. Финансовое обеспечение мероприятия составило</w:t>
      </w:r>
      <w:r w:rsidR="009846A9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566E82">
        <w:rPr>
          <w:rFonts w:ascii="Times New Roman" w:hAnsi="Times New Roman" w:cs="Times New Roman"/>
          <w:sz w:val="28"/>
          <w:szCs w:val="28"/>
        </w:rPr>
        <w:t>231,9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566E82">
        <w:rPr>
          <w:rFonts w:ascii="Times New Roman" w:hAnsi="Times New Roman" w:cs="Times New Roman"/>
          <w:sz w:val="28"/>
          <w:szCs w:val="28"/>
        </w:rPr>
        <w:t xml:space="preserve">69 </w:t>
      </w:r>
      <w:r w:rsidR="009846A9" w:rsidRPr="009E7136">
        <w:rPr>
          <w:rFonts w:ascii="Times New Roman" w:hAnsi="Times New Roman" w:cs="Times New Roman"/>
          <w:sz w:val="28"/>
          <w:szCs w:val="28"/>
        </w:rPr>
        <w:t>% от запланированного объёма.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9E713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846A9" w:rsidRPr="009E7136">
        <w:rPr>
          <w:rFonts w:ascii="Times New Roman" w:hAnsi="Times New Roman" w:cs="Times New Roman"/>
          <w:sz w:val="28"/>
          <w:szCs w:val="28"/>
        </w:rPr>
        <w:t>выполнено в полном объёме.</w:t>
      </w:r>
    </w:p>
    <w:p w:rsidR="000A2259" w:rsidRPr="009E7136" w:rsidRDefault="000A2259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3. Сведения о достижении значений показателей (индикаторов) муниципальной программы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lastRenderedPageBreak/>
        <w:t>Основные показатели (индикаторы) муниципальной программы достигнуты:</w:t>
      </w:r>
    </w:p>
    <w:p w:rsidR="00A77EAF" w:rsidRPr="009E7136" w:rsidRDefault="00E7120B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</w:t>
      </w:r>
      <w:r w:rsidR="008722CC" w:rsidRPr="009E7136">
        <w:rPr>
          <w:rFonts w:ascii="Times New Roman" w:hAnsi="Times New Roman" w:cs="Times New Roman"/>
          <w:sz w:val="28"/>
          <w:szCs w:val="28"/>
        </w:rPr>
        <w:t>Обеспечение осуществления государственной регистрации права муниципальной собственности на недвижимое имущество (включая земельные участки)</w:t>
      </w:r>
      <w:r w:rsidRPr="009E7136">
        <w:rPr>
          <w:rFonts w:ascii="Times New Roman" w:hAnsi="Times New Roman" w:cs="Times New Roman"/>
          <w:sz w:val="28"/>
          <w:szCs w:val="28"/>
        </w:rPr>
        <w:t xml:space="preserve"> -</w:t>
      </w:r>
      <w:r w:rsidR="00566E82">
        <w:rPr>
          <w:rFonts w:ascii="Times New Roman" w:hAnsi="Times New Roman" w:cs="Times New Roman"/>
          <w:sz w:val="28"/>
          <w:szCs w:val="28"/>
        </w:rPr>
        <w:t>69</w:t>
      </w:r>
      <w:r w:rsidRPr="009E7136">
        <w:rPr>
          <w:rFonts w:ascii="Times New Roman" w:hAnsi="Times New Roman" w:cs="Times New Roman"/>
          <w:sz w:val="28"/>
          <w:szCs w:val="28"/>
        </w:rPr>
        <w:t>% от запланированного объёма</w:t>
      </w:r>
      <w:r w:rsidR="008722CC" w:rsidRPr="009E7136">
        <w:rPr>
          <w:rFonts w:ascii="Times New Roman" w:hAnsi="Times New Roman" w:cs="Times New Roman"/>
          <w:sz w:val="28"/>
          <w:szCs w:val="28"/>
        </w:rPr>
        <w:t>;</w:t>
      </w:r>
    </w:p>
    <w:p w:rsidR="00A77EAF" w:rsidRPr="009E7136" w:rsidRDefault="00A77EAF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 xml:space="preserve">4. Данные об использовании бюджетных ассигнований и иных средств на выполнение мероприятий </w:t>
      </w:r>
    </w:p>
    <w:p w:rsidR="00F17137" w:rsidRPr="009E7136" w:rsidRDefault="00F17137" w:rsidP="00F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муниципальной программы израсходовано </w:t>
      </w:r>
      <w:r w:rsidR="00566E82">
        <w:rPr>
          <w:rFonts w:ascii="Times New Roman" w:eastAsia="Times New Roman" w:hAnsi="Times New Roman" w:cs="Times New Roman"/>
          <w:sz w:val="28"/>
          <w:szCs w:val="28"/>
        </w:rPr>
        <w:t>231,9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из бюджета 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</w:rPr>
        <w:t>Донского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r w:rsidR="00566E82">
        <w:rPr>
          <w:rFonts w:ascii="Times New Roman" w:eastAsia="Times New Roman" w:hAnsi="Times New Roman" w:cs="Times New Roman"/>
          <w:sz w:val="28"/>
          <w:szCs w:val="28"/>
        </w:rPr>
        <w:t>231,9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F17137" w:rsidRPr="009E7136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5. Информация о внесенных ответственным исполнителем изменениях в муниципальную программу</w:t>
      </w:r>
    </w:p>
    <w:p w:rsidR="00F17137" w:rsidRPr="009E7136" w:rsidRDefault="00566E82" w:rsidP="00FD36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году  в муниципальную программу </w:t>
      </w:r>
      <w:r w:rsidR="00E7120B" w:rsidRPr="009E7136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</w:t>
      </w:r>
      <w:r w:rsidR="009E7136">
        <w:rPr>
          <w:rFonts w:ascii="Times New Roman" w:hAnsi="Times New Roman" w:cs="Times New Roman"/>
          <w:sz w:val="28"/>
          <w:szCs w:val="28"/>
        </w:rPr>
        <w:t>емельными ресурсами на 2018-202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120B" w:rsidRPr="009E713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F17137" w:rsidRPr="009E7136">
        <w:rPr>
          <w:rFonts w:ascii="Times New Roman" w:hAnsi="Times New Roman" w:cs="Times New Roman"/>
          <w:sz w:val="28"/>
          <w:szCs w:val="28"/>
        </w:rPr>
        <w:t>изменения</w:t>
      </w:r>
      <w:r w:rsidR="001B46CB" w:rsidRPr="009E7136">
        <w:rPr>
          <w:rFonts w:ascii="Times New Roman" w:hAnsi="Times New Roman" w:cs="Times New Roman"/>
          <w:sz w:val="28"/>
          <w:szCs w:val="28"/>
        </w:rPr>
        <w:t xml:space="preserve">  вносились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D7957" w:rsidRPr="009E7136">
        <w:rPr>
          <w:rFonts w:ascii="Times New Roman" w:hAnsi="Times New Roman" w:cs="Times New Roman"/>
          <w:sz w:val="28"/>
          <w:szCs w:val="28"/>
        </w:rPr>
        <w:t>я</w:t>
      </w:r>
      <w:r w:rsidR="00E7120B" w:rsidRPr="009E7136">
        <w:rPr>
          <w:rFonts w:ascii="Times New Roman" w:hAnsi="Times New Roman" w:cs="Times New Roman"/>
          <w:sz w:val="28"/>
          <w:szCs w:val="28"/>
        </w:rPr>
        <w:t>м</w:t>
      </w:r>
      <w:r w:rsidR="00CD7957" w:rsidRPr="009E7136">
        <w:rPr>
          <w:rFonts w:ascii="Times New Roman" w:hAnsi="Times New Roman" w:cs="Times New Roman"/>
          <w:sz w:val="28"/>
          <w:szCs w:val="28"/>
        </w:rPr>
        <w:t>и</w:t>
      </w:r>
      <w:r w:rsidR="009E7136">
        <w:rPr>
          <w:rFonts w:ascii="Times New Roman" w:hAnsi="Times New Roman" w:cs="Times New Roman"/>
          <w:sz w:val="28"/>
          <w:szCs w:val="28"/>
        </w:rPr>
        <w:t xml:space="preserve"> Администрации Донского сельсовета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120B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от </w:t>
      </w:r>
      <w:r w:rsidR="009E71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D7D75" w:rsidRPr="009E71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120B" w:rsidRPr="009E7136">
        <w:rPr>
          <w:rFonts w:ascii="Times New Roman" w:hAnsi="Times New Roman" w:cs="Times New Roman"/>
          <w:sz w:val="28"/>
          <w:szCs w:val="28"/>
        </w:rPr>
        <w:t>.</w:t>
      </w:r>
      <w:r w:rsidR="00FD36C1" w:rsidRPr="009E71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D36C1" w:rsidRPr="009E7136">
        <w:rPr>
          <w:rFonts w:ascii="Times New Roman" w:hAnsi="Times New Roman" w:cs="Times New Roman"/>
          <w:sz w:val="28"/>
          <w:szCs w:val="28"/>
        </w:rPr>
        <w:t>г.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, </w:t>
      </w:r>
      <w:r w:rsidR="009E71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E71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19.02</w:t>
      </w:r>
      <w:r w:rsidR="00CD7957" w:rsidRPr="009E71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D7957" w:rsidRPr="009E7136">
        <w:rPr>
          <w:rFonts w:ascii="Times New Roman" w:hAnsi="Times New Roman" w:cs="Times New Roman"/>
          <w:sz w:val="28"/>
          <w:szCs w:val="28"/>
        </w:rPr>
        <w:t>г.</w:t>
      </w:r>
      <w:r w:rsidR="009E7136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165</w:t>
      </w:r>
      <w:r w:rsidR="009E71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E71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71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7136">
        <w:rPr>
          <w:rFonts w:ascii="Times New Roman" w:hAnsi="Times New Roman" w:cs="Times New Roman"/>
          <w:sz w:val="28"/>
          <w:szCs w:val="28"/>
        </w:rPr>
        <w:t>г.</w:t>
      </w:r>
      <w:r w:rsidR="00FD36C1" w:rsidRPr="009E7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8C" w:rsidRPr="009E7136" w:rsidRDefault="00007A8C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6. Анализ факторов, повлиявших на ход реализации муниципальной программы</w:t>
      </w:r>
    </w:p>
    <w:p w:rsidR="001B46CB" w:rsidRPr="009E7136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</w:t>
      </w:r>
      <w:r w:rsidR="00566E82">
        <w:rPr>
          <w:rFonts w:ascii="Times New Roman" w:hAnsi="Times New Roman" w:cs="Times New Roman"/>
          <w:sz w:val="28"/>
          <w:szCs w:val="28"/>
        </w:rPr>
        <w:t xml:space="preserve"> </w:t>
      </w:r>
      <w:r w:rsidRPr="009E7136">
        <w:rPr>
          <w:rFonts w:ascii="Times New Roman" w:hAnsi="Times New Roman" w:cs="Times New Roman"/>
          <w:sz w:val="28"/>
          <w:szCs w:val="28"/>
        </w:rPr>
        <w:t xml:space="preserve">и повлиявших на ход ее реализации, в отчетном году не наблюдалось. </w:t>
      </w:r>
    </w:p>
    <w:p w:rsidR="00F17137" w:rsidRPr="009E7136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Реализаци</w:t>
      </w:r>
      <w:r w:rsidR="009E7136">
        <w:rPr>
          <w:rFonts w:ascii="Times New Roman" w:hAnsi="Times New Roman" w:cs="Times New Roman"/>
          <w:sz w:val="28"/>
          <w:szCs w:val="28"/>
        </w:rPr>
        <w:t>ю муниципальной программы на 202</w:t>
      </w:r>
      <w:r w:rsidR="00566E82">
        <w:rPr>
          <w:rFonts w:ascii="Times New Roman" w:hAnsi="Times New Roman" w:cs="Times New Roman"/>
          <w:sz w:val="28"/>
          <w:szCs w:val="28"/>
        </w:rPr>
        <w:t>1</w:t>
      </w:r>
      <w:r w:rsidRPr="009E7136">
        <w:rPr>
          <w:rFonts w:ascii="Times New Roman" w:hAnsi="Times New Roman" w:cs="Times New Roman"/>
          <w:sz w:val="28"/>
          <w:szCs w:val="28"/>
        </w:rPr>
        <w:t xml:space="preserve"> год  необходимо продолжить.</w:t>
      </w:r>
    </w:p>
    <w:p w:rsidR="00007A8C" w:rsidRPr="009E7136" w:rsidRDefault="00007A8C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7. Результаты оценки эффективности реализации муниципальной программы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проводилась по следующим направлениям: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F17137" w:rsidRPr="009E7136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sz w:val="28"/>
                <w:szCs w:val="28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17137" w:rsidRPr="009E7136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Степень достижения за отчетный период запланированных значений целевых показателей программы</w:t>
            </w:r>
          </w:p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137" w:rsidRPr="009E7136" w:rsidRDefault="00D2318E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реализована в 2020</w:t>
      </w:r>
      <w:r w:rsidR="00F17137" w:rsidRPr="009E7136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01F2D">
        <w:rPr>
          <w:rFonts w:ascii="Times New Roman" w:hAnsi="Times New Roman" w:cs="Times New Roman"/>
          <w:bCs/>
          <w:sz w:val="28"/>
          <w:szCs w:val="28"/>
        </w:rPr>
        <w:t xml:space="preserve">со средним </w:t>
      </w:r>
      <w:bookmarkStart w:id="0" w:name="_GoBack"/>
      <w:bookmarkEnd w:id="0"/>
      <w:r w:rsidR="00F17137" w:rsidRPr="009E7136">
        <w:rPr>
          <w:rFonts w:ascii="Times New Roman" w:hAnsi="Times New Roman" w:cs="Times New Roman"/>
          <w:bCs/>
          <w:sz w:val="28"/>
          <w:szCs w:val="28"/>
        </w:rPr>
        <w:t>уровнем эффективности.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7137" w:rsidRPr="009E7136" w:rsidSect="00E7120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07A8C"/>
    <w:rsid w:val="00020FF1"/>
    <w:rsid w:val="000A2259"/>
    <w:rsid w:val="000F1F00"/>
    <w:rsid w:val="00194CDD"/>
    <w:rsid w:val="0019549A"/>
    <w:rsid w:val="001B46CB"/>
    <w:rsid w:val="001C1E38"/>
    <w:rsid w:val="001F0AFA"/>
    <w:rsid w:val="002322B3"/>
    <w:rsid w:val="00243C07"/>
    <w:rsid w:val="002B1829"/>
    <w:rsid w:val="002E22AC"/>
    <w:rsid w:val="003B0769"/>
    <w:rsid w:val="004939E1"/>
    <w:rsid w:val="004E4F20"/>
    <w:rsid w:val="004E5BFF"/>
    <w:rsid w:val="004F4825"/>
    <w:rsid w:val="005002D7"/>
    <w:rsid w:val="00566E82"/>
    <w:rsid w:val="005772FC"/>
    <w:rsid w:val="006468CC"/>
    <w:rsid w:val="0065660A"/>
    <w:rsid w:val="006B12C6"/>
    <w:rsid w:val="006B1D6D"/>
    <w:rsid w:val="006E0D2E"/>
    <w:rsid w:val="00715DAD"/>
    <w:rsid w:val="00733EA2"/>
    <w:rsid w:val="00797494"/>
    <w:rsid w:val="007E3C4C"/>
    <w:rsid w:val="007F0644"/>
    <w:rsid w:val="00857725"/>
    <w:rsid w:val="008722CC"/>
    <w:rsid w:val="008F49F0"/>
    <w:rsid w:val="009476B0"/>
    <w:rsid w:val="009846A9"/>
    <w:rsid w:val="009B3D38"/>
    <w:rsid w:val="009E7136"/>
    <w:rsid w:val="00A536CD"/>
    <w:rsid w:val="00A77EAF"/>
    <w:rsid w:val="00A93B69"/>
    <w:rsid w:val="00A94AFC"/>
    <w:rsid w:val="00AE09CF"/>
    <w:rsid w:val="00B32789"/>
    <w:rsid w:val="00B438EF"/>
    <w:rsid w:val="00BA0BAA"/>
    <w:rsid w:val="00BB6C7E"/>
    <w:rsid w:val="00BD0816"/>
    <w:rsid w:val="00C01F2D"/>
    <w:rsid w:val="00C22D26"/>
    <w:rsid w:val="00C233B6"/>
    <w:rsid w:val="00C81921"/>
    <w:rsid w:val="00C869F4"/>
    <w:rsid w:val="00CB6D98"/>
    <w:rsid w:val="00CD7957"/>
    <w:rsid w:val="00D22C62"/>
    <w:rsid w:val="00D2318E"/>
    <w:rsid w:val="00D9025F"/>
    <w:rsid w:val="00D97CE3"/>
    <w:rsid w:val="00E365F4"/>
    <w:rsid w:val="00E43D43"/>
    <w:rsid w:val="00E57456"/>
    <w:rsid w:val="00E7120B"/>
    <w:rsid w:val="00EB5B9A"/>
    <w:rsid w:val="00F17137"/>
    <w:rsid w:val="00F94FE8"/>
    <w:rsid w:val="00FB2693"/>
    <w:rsid w:val="00FD36C1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97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930B6-5FE7-4814-A45E-025AB351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41</cp:revision>
  <cp:lastPrinted>2014-11-25T06:14:00Z</cp:lastPrinted>
  <dcterms:created xsi:type="dcterms:W3CDTF">2016-08-19T09:02:00Z</dcterms:created>
  <dcterms:modified xsi:type="dcterms:W3CDTF">2021-02-27T10:15:00Z</dcterms:modified>
</cp:coreProperties>
</file>