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E25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7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6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17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6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BC1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F56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F56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:rsidR="00AE09CF" w:rsidRPr="00172AF9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09CF" w:rsidRPr="0017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C81921" w:rsidRPr="00172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72AF9" w:rsidRPr="00172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72AF9" w:rsidRPr="00172AF9">
        <w:rPr>
          <w:rFonts w:ascii="Times New Roman" w:hAnsi="Times New Roman" w:cs="Times New Roman"/>
          <w:b/>
          <w:sz w:val="28"/>
          <w:szCs w:val="28"/>
        </w:rPr>
        <w:t>рофилактика терроризма и экстремизма на территории муниципального образования «</w:t>
      </w:r>
      <w:r w:rsidR="00E2551B">
        <w:rPr>
          <w:rFonts w:ascii="Times New Roman" w:hAnsi="Times New Roman" w:cs="Times New Roman"/>
          <w:b/>
          <w:sz w:val="28"/>
          <w:szCs w:val="28"/>
        </w:rPr>
        <w:t>Донской</w:t>
      </w:r>
      <w:r w:rsidR="00172AF9" w:rsidRPr="00172AF9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172AF9" w:rsidRPr="00172AF9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="00172AF9" w:rsidRPr="00172AF9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F569C8">
        <w:rPr>
          <w:rFonts w:ascii="Times New Roman" w:hAnsi="Times New Roman" w:cs="Times New Roman"/>
          <w:b/>
          <w:sz w:val="28"/>
          <w:szCs w:val="28"/>
        </w:rPr>
        <w:t>на Курской области  на 2017-2023</w:t>
      </w:r>
      <w:r w:rsidR="00172AF9" w:rsidRPr="00172AF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DA62DC">
        <w:rPr>
          <w:rFonts w:ascii="Times New Roman" w:hAnsi="Times New Roman" w:cs="Times New Roman"/>
          <w:b/>
          <w:sz w:val="28"/>
          <w:szCs w:val="28"/>
        </w:rPr>
        <w:t xml:space="preserve"> за 2020</w:t>
      </w:r>
      <w:r w:rsidR="00116A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93B69" w:rsidRPr="00172AF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51B" w:rsidRDefault="00BC1275" w:rsidP="00BC1275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Постановлением Администрации Донского сельсовета </w:t>
      </w:r>
      <w:proofErr w:type="spellStart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proofErr w:type="gramEnd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A93B69" w:rsidRPr="00172AF9" w:rsidRDefault="00A93B69" w:rsidP="00172AF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172AF9" w:rsidRDefault="00A93B69" w:rsidP="00172AF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AF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 w:rsidRPr="00172A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17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17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172AF9" w:rsidRPr="00172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 w:rsidR="00172AF9" w:rsidRPr="00172AF9">
        <w:rPr>
          <w:rFonts w:ascii="Times New Roman" w:hAnsi="Times New Roman" w:cs="Times New Roman"/>
          <w:sz w:val="28"/>
          <w:szCs w:val="28"/>
        </w:rPr>
        <w:t>рофилактика терроризма и экстремизма на территории муниципального образования «</w:t>
      </w:r>
      <w:r w:rsidR="00E2551B">
        <w:rPr>
          <w:rFonts w:ascii="Times New Roman" w:hAnsi="Times New Roman" w:cs="Times New Roman"/>
          <w:sz w:val="28"/>
          <w:szCs w:val="28"/>
        </w:rPr>
        <w:t>Донской</w:t>
      </w:r>
      <w:r w:rsidR="00172AF9" w:rsidRPr="00172AF9">
        <w:rPr>
          <w:rFonts w:ascii="Times New Roman" w:hAnsi="Times New Roman" w:cs="Times New Roman"/>
          <w:sz w:val="28"/>
          <w:szCs w:val="28"/>
        </w:rPr>
        <w:t xml:space="preserve"> сельсовет» Золотухинского райо</w:t>
      </w:r>
      <w:r w:rsidR="00F569C8">
        <w:rPr>
          <w:rFonts w:ascii="Times New Roman" w:hAnsi="Times New Roman" w:cs="Times New Roman"/>
          <w:sz w:val="28"/>
          <w:szCs w:val="28"/>
        </w:rPr>
        <w:t>на Курской области  на 2017-2023</w:t>
      </w:r>
      <w:r w:rsidR="00172AF9" w:rsidRPr="00172AF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72AF9">
        <w:rPr>
          <w:rFonts w:ascii="Times New Roman" w:hAnsi="Times New Roman" w:cs="Times New Roman"/>
          <w:sz w:val="28"/>
          <w:szCs w:val="28"/>
        </w:rPr>
        <w:t xml:space="preserve"> </w:t>
      </w:r>
      <w:r w:rsidR="00C81921" w:rsidRPr="00172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9CF" w:rsidRPr="00172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F56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</w:t>
      </w:r>
      <w:r w:rsidR="00AE09CF" w:rsidRPr="00172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 w:rsidRPr="00172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E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2E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Администрации  </w:t>
      </w:r>
      <w:r w:rsidR="00E25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1D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F9" w:rsidRDefault="00172AF9" w:rsidP="00172AF9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2551B">
        <w:rPr>
          <w:rFonts w:ascii="Times New Roman" w:hAnsi="Times New Roman"/>
          <w:sz w:val="28"/>
          <w:szCs w:val="28"/>
        </w:rPr>
        <w:t>Донского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72AF9" w:rsidRDefault="00172AF9" w:rsidP="00172AF9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E2551B">
        <w:rPr>
          <w:rFonts w:ascii="Times New Roman" w:hAnsi="Times New Roman"/>
          <w:sz w:val="28"/>
          <w:szCs w:val="28"/>
        </w:rPr>
        <w:t>В.Ю.Азаров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9068A8" w:rsidRPr="009068A8" w:rsidRDefault="009068A8" w:rsidP="009068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9068A8" w:rsidRPr="009068A8" w:rsidRDefault="009068A8" w:rsidP="009068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9068A8" w:rsidRPr="009068A8" w:rsidRDefault="009068A8" w:rsidP="009068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9068A8" w:rsidRPr="009068A8" w:rsidRDefault="00F569C8" w:rsidP="009068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30 от 24.02</w:t>
      </w:r>
      <w:r w:rsidR="009068A8"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68A8"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068A8" w:rsidRDefault="009068A8" w:rsidP="009068A8">
      <w:pPr>
        <w:spacing w:after="0" w:line="240" w:lineRule="auto"/>
        <w:jc w:val="right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C81921" w:rsidRPr="00BC1275" w:rsidRDefault="00C81921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bCs/>
          <w:sz w:val="28"/>
          <w:szCs w:val="28"/>
        </w:rPr>
        <w:t>ГОДОВОЙ ОТЧЕТ</w:t>
      </w:r>
    </w:p>
    <w:p w:rsidR="00531FDB" w:rsidRPr="00C81921" w:rsidRDefault="00531FDB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1921" w:rsidRPr="00531FDB" w:rsidRDefault="00531FDB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1FDB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172AF9" w:rsidRPr="00172AF9" w:rsidRDefault="00172AF9" w:rsidP="00172AF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</w:t>
      </w:r>
      <w:r w:rsidRPr="00172AF9">
        <w:rPr>
          <w:rFonts w:ascii="Times New Roman" w:hAnsi="Times New Roman" w:cs="Times New Roman"/>
          <w:b/>
          <w:sz w:val="28"/>
          <w:szCs w:val="28"/>
        </w:rPr>
        <w:t>рофилактика терроризма и экстремизма на территории муниципального образования «</w:t>
      </w:r>
      <w:r w:rsidR="00E2551B">
        <w:rPr>
          <w:rFonts w:ascii="Times New Roman" w:hAnsi="Times New Roman" w:cs="Times New Roman"/>
          <w:b/>
          <w:sz w:val="28"/>
          <w:szCs w:val="28"/>
        </w:rPr>
        <w:t xml:space="preserve">Донской </w:t>
      </w:r>
      <w:r w:rsidRPr="00172AF9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proofErr w:type="spellStart"/>
      <w:r w:rsidRPr="00172AF9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172AF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 на </w:t>
      </w:r>
      <w:r w:rsidR="00E2551B">
        <w:rPr>
          <w:rFonts w:ascii="Times New Roman" w:hAnsi="Times New Roman" w:cs="Times New Roman"/>
          <w:b/>
          <w:sz w:val="28"/>
          <w:szCs w:val="28"/>
        </w:rPr>
        <w:t>2017-202</w:t>
      </w:r>
      <w:r w:rsidR="00F569C8">
        <w:rPr>
          <w:rFonts w:ascii="Times New Roman" w:hAnsi="Times New Roman" w:cs="Times New Roman"/>
          <w:b/>
          <w:sz w:val="28"/>
          <w:szCs w:val="28"/>
        </w:rPr>
        <w:t>3</w:t>
      </w:r>
      <w:r w:rsidR="00E25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AF9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C81921" w:rsidRPr="00C81921" w:rsidRDefault="00C81921" w:rsidP="00C8192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81921" w:rsidRPr="00BC1275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36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sz w:val="28"/>
          <w:szCs w:val="28"/>
        </w:rPr>
        <w:t>Основные результаты, достигнутые в отчетном году.</w:t>
      </w:r>
    </w:p>
    <w:p w:rsidR="00C81921" w:rsidRPr="00BC1275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муниципальной программы </w:t>
      </w:r>
      <w:r w:rsidR="00172AF9" w:rsidRPr="00BC1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 w:rsidR="00172AF9" w:rsidRPr="00BC1275">
        <w:rPr>
          <w:rFonts w:ascii="Times New Roman" w:hAnsi="Times New Roman" w:cs="Times New Roman"/>
          <w:sz w:val="28"/>
          <w:szCs w:val="28"/>
        </w:rPr>
        <w:t>рофилактика терроризма и экстремизма на территории муниципального образования «</w:t>
      </w:r>
      <w:r w:rsidR="00E2551B" w:rsidRPr="00BC1275">
        <w:rPr>
          <w:rFonts w:ascii="Times New Roman" w:hAnsi="Times New Roman" w:cs="Times New Roman"/>
          <w:sz w:val="28"/>
          <w:szCs w:val="28"/>
        </w:rPr>
        <w:t>Донской</w:t>
      </w:r>
      <w:r w:rsidR="00172AF9" w:rsidRPr="00BC1275">
        <w:rPr>
          <w:rFonts w:ascii="Times New Roman" w:hAnsi="Times New Roman" w:cs="Times New Roman"/>
          <w:sz w:val="28"/>
          <w:szCs w:val="28"/>
        </w:rPr>
        <w:t xml:space="preserve"> сельсовет» Золотухинского района Курской области  н</w:t>
      </w:r>
      <w:r w:rsidR="00E2551B" w:rsidRPr="00BC1275">
        <w:rPr>
          <w:rFonts w:ascii="Times New Roman" w:hAnsi="Times New Roman" w:cs="Times New Roman"/>
          <w:sz w:val="28"/>
          <w:szCs w:val="28"/>
        </w:rPr>
        <w:t>а 2017-202</w:t>
      </w:r>
      <w:r w:rsidR="00F569C8">
        <w:rPr>
          <w:rFonts w:ascii="Times New Roman" w:hAnsi="Times New Roman" w:cs="Times New Roman"/>
          <w:sz w:val="28"/>
          <w:szCs w:val="28"/>
        </w:rPr>
        <w:t>3</w:t>
      </w:r>
      <w:r w:rsidR="00172AF9" w:rsidRPr="00BC1275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172AF9" w:rsidRPr="00BC1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 достигнуты следующие результаты: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51"/>
      </w:tblGrid>
      <w:tr w:rsidR="00172AF9" w:rsidRPr="00BC1275" w:rsidTr="00DB0413">
        <w:trPr>
          <w:tblCellSpacing w:w="20" w:type="dxa"/>
        </w:trPr>
        <w:tc>
          <w:tcPr>
            <w:tcW w:w="9571" w:type="dxa"/>
            <w:shd w:val="clear" w:color="auto" w:fill="auto"/>
          </w:tcPr>
          <w:p w:rsidR="00172AF9" w:rsidRPr="00BC1275" w:rsidRDefault="00172AF9" w:rsidP="00E25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проведена профилактика проявлений терроризма и экстремизма на территории </w:t>
            </w:r>
            <w:r w:rsidR="00E2551B" w:rsidRPr="00BC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Донского</w:t>
            </w:r>
            <w:r w:rsidRPr="00BC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сельсовета; </w:t>
            </w:r>
          </w:p>
        </w:tc>
      </w:tr>
      <w:tr w:rsidR="00172AF9" w:rsidRPr="00BC1275" w:rsidTr="00DB0413">
        <w:trPr>
          <w:tblCellSpacing w:w="20" w:type="dxa"/>
        </w:trPr>
        <w:tc>
          <w:tcPr>
            <w:tcW w:w="9571" w:type="dxa"/>
            <w:shd w:val="clear" w:color="auto" w:fill="auto"/>
          </w:tcPr>
          <w:p w:rsidR="00172AF9" w:rsidRPr="00BC1275" w:rsidRDefault="00172AF9" w:rsidP="00172AF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проведена разъяснительная деятельность органов местного самоуправления; </w:t>
            </w:r>
          </w:p>
        </w:tc>
      </w:tr>
      <w:tr w:rsidR="00172AF9" w:rsidRPr="00BC1275" w:rsidTr="00DB0413">
        <w:trPr>
          <w:tblCellSpacing w:w="20" w:type="dxa"/>
        </w:trPr>
        <w:tc>
          <w:tcPr>
            <w:tcW w:w="9571" w:type="dxa"/>
            <w:shd w:val="clear" w:color="auto" w:fill="auto"/>
          </w:tcPr>
          <w:p w:rsidR="00172AF9" w:rsidRPr="00BC1275" w:rsidRDefault="00172AF9" w:rsidP="00E2551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организовано информирование населения </w:t>
            </w:r>
            <w:r w:rsidR="00E2551B" w:rsidRPr="00BC1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Донского</w:t>
            </w:r>
            <w:r w:rsidRPr="00BC1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сельсовета. </w:t>
            </w:r>
          </w:p>
        </w:tc>
      </w:tr>
    </w:tbl>
    <w:p w:rsidR="00C81921" w:rsidRPr="00BC1275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sz w:val="28"/>
          <w:szCs w:val="28"/>
        </w:rPr>
        <w:t>Перечень мероприятий, выполненных и не выполненных (с указанием причин) в установленные сроки.</w:t>
      </w:r>
    </w:p>
    <w:p w:rsidR="00172AF9" w:rsidRPr="00BC1275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На территории МО «</w:t>
      </w:r>
      <w:r w:rsidR="00E2551B" w:rsidRPr="00BC1275">
        <w:rPr>
          <w:rFonts w:ascii="Times New Roman" w:eastAsia="Calibri" w:hAnsi="Times New Roman" w:cs="Times New Roman"/>
          <w:sz w:val="28"/>
          <w:szCs w:val="28"/>
        </w:rPr>
        <w:t>Донской</w:t>
      </w: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BC1275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в течение 20</w:t>
      </w:r>
      <w:r w:rsidR="00F569C8">
        <w:rPr>
          <w:rFonts w:ascii="Times New Roman" w:eastAsia="Calibri" w:hAnsi="Times New Roman" w:cs="Times New Roman"/>
          <w:sz w:val="28"/>
          <w:szCs w:val="28"/>
        </w:rPr>
        <w:t>20</w:t>
      </w: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172AF9" w:rsidRPr="00BC1275">
        <w:rPr>
          <w:rFonts w:ascii="Times New Roman" w:eastAsia="Calibri" w:hAnsi="Times New Roman" w:cs="Times New Roman"/>
          <w:sz w:val="28"/>
          <w:szCs w:val="28"/>
        </w:rPr>
        <w:t xml:space="preserve">проведены профилактические мероприятия среди населения </w:t>
      </w:r>
      <w:r w:rsidR="00116AD8" w:rsidRPr="00BC1275">
        <w:rPr>
          <w:rFonts w:ascii="Times New Roman" w:eastAsia="Calibri" w:hAnsi="Times New Roman" w:cs="Times New Roman"/>
          <w:sz w:val="28"/>
          <w:szCs w:val="28"/>
        </w:rPr>
        <w:t>Донского</w:t>
      </w:r>
      <w:r w:rsidR="00172AF9" w:rsidRPr="00BC1275">
        <w:rPr>
          <w:rFonts w:ascii="Times New Roman" w:eastAsia="Calibri" w:hAnsi="Times New Roman" w:cs="Times New Roman"/>
          <w:sz w:val="28"/>
          <w:szCs w:val="28"/>
        </w:rPr>
        <w:t xml:space="preserve"> сельсовета по предотвращению проявлений терроризма и экстремизма.</w:t>
      </w:r>
    </w:p>
    <w:p w:rsidR="00172AF9" w:rsidRPr="00BC1275" w:rsidRDefault="00172AF9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hAnsi="Times New Roman" w:cs="Times New Roman"/>
          <w:sz w:val="28"/>
          <w:szCs w:val="28"/>
        </w:rPr>
        <w:t>Размещалась в общедоступных местах письменная информация, направленная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самоуправления.</w:t>
      </w:r>
    </w:p>
    <w:p w:rsidR="00C81921" w:rsidRPr="00BC1275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Открытых попыток разжигания социальной, расовой, национальной и религиозной розни, проявлений фашизма и иных форм экстремизма не зарегистрировано.</w:t>
      </w:r>
    </w:p>
    <w:p w:rsidR="00C81921" w:rsidRPr="00BC1275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Принималось участие в проведении разъяснительной работы профилактического характера на объектах массового пребывания граждан по устранению причин и условий, способствующих осуществлению террористической деятельности. </w:t>
      </w:r>
    </w:p>
    <w:p w:rsidR="00C81921" w:rsidRPr="00BC1275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Были подготовлены и распространены в местах массового пребывания граждан информационные материалы о действиях в случае возникновения </w:t>
      </w:r>
      <w:r w:rsidRPr="00BC1275">
        <w:rPr>
          <w:rFonts w:ascii="Times New Roman" w:eastAsia="Calibri" w:hAnsi="Times New Roman" w:cs="Times New Roman"/>
          <w:sz w:val="28"/>
          <w:szCs w:val="28"/>
        </w:rPr>
        <w:lastRenderedPageBreak/>
        <w:t>угрозы террористического характера, а так же при введении уровней террористической опасности.</w:t>
      </w:r>
    </w:p>
    <w:p w:rsidR="00C81921" w:rsidRPr="00BC1275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Оказывается содействия в работе общественных формирований правоохранительной направленности (ДНД).</w:t>
      </w:r>
    </w:p>
    <w:p w:rsidR="00C81921" w:rsidRPr="00BC1275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достижении значений показателей (индикаторов) муниципальной программы 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Доля жителей МО «</w:t>
      </w:r>
      <w:r w:rsidR="00116AD8" w:rsidRPr="00BC1275">
        <w:rPr>
          <w:rFonts w:ascii="Times New Roman" w:eastAsia="Calibri" w:hAnsi="Times New Roman" w:cs="Times New Roman"/>
          <w:sz w:val="28"/>
          <w:szCs w:val="28"/>
        </w:rPr>
        <w:t>Донской</w:t>
      </w: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 сельсовет», охваченных информационными мероприятиями профилактического характера  </w:t>
      </w:r>
      <w:r w:rsidR="00F569C8">
        <w:rPr>
          <w:rFonts w:ascii="Times New Roman" w:eastAsia="Calibri" w:hAnsi="Times New Roman" w:cs="Times New Roman"/>
          <w:sz w:val="28"/>
          <w:szCs w:val="28"/>
        </w:rPr>
        <w:t>84</w:t>
      </w:r>
      <w:r w:rsidRPr="00BC1275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81921" w:rsidRPr="00BC1275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sz w:val="28"/>
          <w:szCs w:val="28"/>
        </w:rPr>
        <w:t>Данные об использовании бюджетных ассигнований и иных средств на выполнение мероприятий.</w:t>
      </w:r>
    </w:p>
    <w:p w:rsidR="00C81921" w:rsidRPr="00BC1275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Мероприятия, проводимые в рамках муниципальной программы </w:t>
      </w:r>
      <w:r w:rsidR="00172AF9" w:rsidRPr="00BC1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 w:rsidR="00172AF9" w:rsidRPr="00BC1275">
        <w:rPr>
          <w:rFonts w:ascii="Times New Roman" w:hAnsi="Times New Roman" w:cs="Times New Roman"/>
          <w:sz w:val="28"/>
          <w:szCs w:val="28"/>
        </w:rPr>
        <w:t>рофилактика терроризма и экстремизма на территории муниципального образования «</w:t>
      </w:r>
      <w:r w:rsidR="00116AD8" w:rsidRPr="00BC1275">
        <w:rPr>
          <w:rFonts w:ascii="Times New Roman" w:hAnsi="Times New Roman" w:cs="Times New Roman"/>
          <w:sz w:val="28"/>
          <w:szCs w:val="28"/>
        </w:rPr>
        <w:t>Донской</w:t>
      </w:r>
      <w:r w:rsidR="00172AF9" w:rsidRPr="00BC127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172AF9" w:rsidRPr="00BC127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72AF9" w:rsidRPr="00BC1275">
        <w:rPr>
          <w:rFonts w:ascii="Times New Roman" w:hAnsi="Times New Roman" w:cs="Times New Roman"/>
          <w:sz w:val="28"/>
          <w:szCs w:val="28"/>
        </w:rPr>
        <w:t xml:space="preserve"> райо</w:t>
      </w:r>
      <w:r w:rsidR="00116AD8" w:rsidRPr="00BC1275">
        <w:rPr>
          <w:rFonts w:ascii="Times New Roman" w:hAnsi="Times New Roman" w:cs="Times New Roman"/>
          <w:sz w:val="28"/>
          <w:szCs w:val="28"/>
        </w:rPr>
        <w:t>на Курской области  на 2017-202</w:t>
      </w:r>
      <w:r w:rsidR="00F569C8">
        <w:rPr>
          <w:rFonts w:ascii="Times New Roman" w:hAnsi="Times New Roman" w:cs="Times New Roman"/>
          <w:sz w:val="28"/>
          <w:szCs w:val="28"/>
        </w:rPr>
        <w:t>3</w:t>
      </w:r>
      <w:r w:rsidR="00172AF9" w:rsidRPr="00BC1275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172AF9" w:rsidRPr="00BC1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2AF9" w:rsidRPr="00BC1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12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1275">
        <w:rPr>
          <w:rFonts w:ascii="Times New Roman" w:eastAsia="Calibri" w:hAnsi="Times New Roman" w:cs="Times New Roman"/>
          <w:sz w:val="28"/>
          <w:szCs w:val="28"/>
        </w:rPr>
        <w:t>не требуют финансирования.</w:t>
      </w:r>
    </w:p>
    <w:p w:rsidR="00C81921" w:rsidRPr="00BC1275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C81921" w:rsidRPr="00BC1275" w:rsidRDefault="00F569C8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2020</w:t>
      </w:r>
      <w:r w:rsidR="00C81921" w:rsidRPr="00BC1275">
        <w:rPr>
          <w:rFonts w:ascii="Times New Roman" w:eastAsia="Calibri" w:hAnsi="Times New Roman" w:cs="Times New Roman"/>
          <w:sz w:val="28"/>
          <w:szCs w:val="28"/>
        </w:rPr>
        <w:t xml:space="preserve"> году  в муниципальную программу </w:t>
      </w:r>
      <w:r w:rsidR="00172AF9" w:rsidRPr="00BC1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 w:rsidR="00172AF9" w:rsidRPr="00BC1275">
        <w:rPr>
          <w:rFonts w:ascii="Times New Roman" w:hAnsi="Times New Roman" w:cs="Times New Roman"/>
          <w:sz w:val="28"/>
          <w:szCs w:val="28"/>
        </w:rPr>
        <w:t>рофилактика терроризма и экстремизма на территории муниципального образования «</w:t>
      </w:r>
      <w:r w:rsidR="00116AD8" w:rsidRPr="00BC1275">
        <w:rPr>
          <w:rFonts w:ascii="Times New Roman" w:hAnsi="Times New Roman" w:cs="Times New Roman"/>
          <w:sz w:val="28"/>
          <w:szCs w:val="28"/>
        </w:rPr>
        <w:t>Донской</w:t>
      </w:r>
      <w:r w:rsidR="00172AF9" w:rsidRPr="00BC127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172AF9" w:rsidRPr="00BC127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72AF9" w:rsidRPr="00BC1275">
        <w:rPr>
          <w:rFonts w:ascii="Times New Roman" w:hAnsi="Times New Roman" w:cs="Times New Roman"/>
          <w:sz w:val="28"/>
          <w:szCs w:val="28"/>
        </w:rPr>
        <w:t xml:space="preserve"> райо</w:t>
      </w:r>
      <w:r w:rsidR="00116AD8" w:rsidRPr="00BC1275">
        <w:rPr>
          <w:rFonts w:ascii="Times New Roman" w:hAnsi="Times New Roman" w:cs="Times New Roman"/>
          <w:sz w:val="28"/>
          <w:szCs w:val="28"/>
        </w:rPr>
        <w:t>на Курской области  на 2017-202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2AF9" w:rsidRPr="00BC1275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172AF9" w:rsidRPr="00BC1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2AF9" w:rsidRPr="00BC1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921" w:rsidRPr="00BC1275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B25FC5" w:rsidRPr="00BC1275">
        <w:rPr>
          <w:rFonts w:ascii="Times New Roman" w:eastAsia="Calibri" w:hAnsi="Times New Roman" w:cs="Times New Roman"/>
          <w:sz w:val="28"/>
          <w:szCs w:val="28"/>
        </w:rPr>
        <w:t xml:space="preserve"> вносились</w:t>
      </w:r>
      <w:r w:rsidR="00BC1275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BC1275">
        <w:rPr>
          <w:rFonts w:ascii="Times New Roman" w:eastAsia="Calibri" w:hAnsi="Times New Roman" w:cs="Times New Roman"/>
          <w:sz w:val="28"/>
          <w:szCs w:val="28"/>
        </w:rPr>
        <w:t xml:space="preserve"> Администрации Донского сельсовета </w:t>
      </w:r>
      <w:proofErr w:type="spellStart"/>
      <w:r w:rsidR="00BC1275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="00BC127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№ </w:t>
      </w:r>
      <w:r>
        <w:rPr>
          <w:rFonts w:ascii="Times New Roman" w:eastAsia="Calibri" w:hAnsi="Times New Roman" w:cs="Times New Roman"/>
          <w:sz w:val="28"/>
          <w:szCs w:val="28"/>
        </w:rPr>
        <w:t>162 от 09</w:t>
      </w:r>
      <w:r w:rsidR="00BC1275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C1275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BC1275">
        <w:rPr>
          <w:rFonts w:ascii="Times New Roman" w:eastAsia="Calibri" w:hAnsi="Times New Roman" w:cs="Times New Roman"/>
          <w:sz w:val="28"/>
          <w:szCs w:val="28"/>
        </w:rPr>
        <w:t>г</w:t>
      </w:r>
      <w:r w:rsidR="00C81921" w:rsidRPr="00BC12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1921" w:rsidRPr="00BC1275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sz w:val="28"/>
          <w:szCs w:val="28"/>
        </w:rPr>
        <w:t>Результаты оценки эффективности реализации муниципальной программы.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проводилась по следующим направлениям: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bCs/>
          <w:sz w:val="28"/>
          <w:szCs w:val="28"/>
        </w:rPr>
        <w:t>1.Степень достижения за отчетный период запланированных значений целевых показателей программы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1275">
        <w:rPr>
          <w:rFonts w:ascii="Times New Roman" w:eastAsia="Calibri" w:hAnsi="Times New Roman" w:cs="Times New Roman"/>
          <w:bCs/>
          <w:sz w:val="28"/>
          <w:szCs w:val="28"/>
        </w:rPr>
        <w:t>2.Уровень финансирования за отчетный период мероприятий Программы от запланированных объемов.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1275">
        <w:rPr>
          <w:rFonts w:ascii="Times New Roman" w:eastAsia="Calibri" w:hAnsi="Times New Roman" w:cs="Times New Roman"/>
          <w:bCs/>
          <w:sz w:val="28"/>
          <w:szCs w:val="28"/>
        </w:rPr>
        <w:t>3.Степень выполнения мероприятий Программы.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1275">
        <w:rPr>
          <w:rFonts w:ascii="Times New Roman" w:eastAsia="Calibri" w:hAnsi="Times New Roman" w:cs="Times New Roman"/>
          <w:bCs/>
          <w:sz w:val="28"/>
          <w:szCs w:val="28"/>
        </w:rPr>
        <w:t>4. Оценка эффективности Программы в целом.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Согласно произведенным расчетам получена следующая оценка: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C81921" w:rsidRPr="00BC1275" w:rsidTr="00D2109E">
        <w:trPr>
          <w:jc w:val="center"/>
        </w:trPr>
        <w:tc>
          <w:tcPr>
            <w:tcW w:w="6840" w:type="dxa"/>
            <w:shd w:val="clear" w:color="auto" w:fill="auto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</w:tr>
      <w:tr w:rsidR="00C81921" w:rsidRPr="00BC1275" w:rsidTr="00D2109E">
        <w:trPr>
          <w:jc w:val="center"/>
        </w:trPr>
        <w:tc>
          <w:tcPr>
            <w:tcW w:w="6840" w:type="dxa"/>
            <w:shd w:val="clear" w:color="auto" w:fill="auto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C81921" w:rsidRPr="00BC1275" w:rsidTr="00D210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BC1275" w:rsidRDefault="00BC1275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C81921" w:rsidRPr="00BC1275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C81921" w:rsidRPr="00BC1275" w:rsidTr="00D210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C81921" w:rsidRPr="00BC1275" w:rsidTr="00D210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BC1275" w:rsidRDefault="00BC1275" w:rsidP="001D605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C81921" w:rsidRPr="00BC127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Cs/>
          <w:sz w:val="28"/>
          <w:szCs w:val="28"/>
        </w:rPr>
        <w:t>Программа реализована в 20</w:t>
      </w:r>
      <w:r w:rsidR="00F569C8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BC1275">
        <w:rPr>
          <w:rFonts w:ascii="Times New Roman" w:eastAsia="Calibri" w:hAnsi="Times New Roman" w:cs="Times New Roman"/>
          <w:bCs/>
          <w:sz w:val="28"/>
          <w:szCs w:val="28"/>
        </w:rPr>
        <w:t xml:space="preserve"> году </w:t>
      </w:r>
      <w:r w:rsidR="00E91CD4">
        <w:rPr>
          <w:rFonts w:ascii="Times New Roman" w:eastAsia="Calibri" w:hAnsi="Times New Roman" w:cs="Times New Roman"/>
          <w:bCs/>
          <w:sz w:val="28"/>
          <w:szCs w:val="28"/>
        </w:rPr>
        <w:t xml:space="preserve">с высоким </w:t>
      </w:r>
      <w:bookmarkStart w:id="0" w:name="_GoBack"/>
      <w:bookmarkEnd w:id="0"/>
      <w:r w:rsidRPr="00BC1275">
        <w:rPr>
          <w:rFonts w:ascii="Times New Roman" w:eastAsia="Calibri" w:hAnsi="Times New Roman" w:cs="Times New Roman"/>
          <w:bCs/>
          <w:sz w:val="28"/>
          <w:szCs w:val="28"/>
        </w:rPr>
        <w:t>уровнем эффективности.</w:t>
      </w:r>
    </w:p>
    <w:sectPr w:rsidR="00C81921" w:rsidRPr="00BC1275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70FB3"/>
    <w:rsid w:val="000A2313"/>
    <w:rsid w:val="000C2EB6"/>
    <w:rsid w:val="000C729B"/>
    <w:rsid w:val="000F1F00"/>
    <w:rsid w:val="00116AD8"/>
    <w:rsid w:val="00172AF9"/>
    <w:rsid w:val="00186A54"/>
    <w:rsid w:val="00194CDD"/>
    <w:rsid w:val="001C2E5E"/>
    <w:rsid w:val="001D605A"/>
    <w:rsid w:val="00245EAF"/>
    <w:rsid w:val="002C7440"/>
    <w:rsid w:val="002E22AC"/>
    <w:rsid w:val="00306030"/>
    <w:rsid w:val="003206AB"/>
    <w:rsid w:val="00427134"/>
    <w:rsid w:val="00475882"/>
    <w:rsid w:val="004A25CD"/>
    <w:rsid w:val="004C1092"/>
    <w:rsid w:val="00531FDB"/>
    <w:rsid w:val="005426DE"/>
    <w:rsid w:val="005772FC"/>
    <w:rsid w:val="005956C6"/>
    <w:rsid w:val="00606516"/>
    <w:rsid w:val="00653016"/>
    <w:rsid w:val="0065660A"/>
    <w:rsid w:val="006B12C6"/>
    <w:rsid w:val="0074244B"/>
    <w:rsid w:val="00776261"/>
    <w:rsid w:val="00885544"/>
    <w:rsid w:val="008906D3"/>
    <w:rsid w:val="008A4194"/>
    <w:rsid w:val="009068A8"/>
    <w:rsid w:val="00990EFC"/>
    <w:rsid w:val="009F388D"/>
    <w:rsid w:val="00A65993"/>
    <w:rsid w:val="00A93B69"/>
    <w:rsid w:val="00AE09CF"/>
    <w:rsid w:val="00B25FC5"/>
    <w:rsid w:val="00BA4558"/>
    <w:rsid w:val="00BB64FE"/>
    <w:rsid w:val="00BC1275"/>
    <w:rsid w:val="00BF6283"/>
    <w:rsid w:val="00C33EA5"/>
    <w:rsid w:val="00C81921"/>
    <w:rsid w:val="00CB6D98"/>
    <w:rsid w:val="00D22C62"/>
    <w:rsid w:val="00DA62DC"/>
    <w:rsid w:val="00E2551B"/>
    <w:rsid w:val="00E365F4"/>
    <w:rsid w:val="00E91CD4"/>
    <w:rsid w:val="00EB79BB"/>
    <w:rsid w:val="00F06B55"/>
    <w:rsid w:val="00F13C8A"/>
    <w:rsid w:val="00F569C8"/>
    <w:rsid w:val="00F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 Spacing"/>
    <w:uiPriority w:val="1"/>
    <w:qFormat/>
    <w:rsid w:val="00172A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 Spacing"/>
    <w:uiPriority w:val="1"/>
    <w:qFormat/>
    <w:rsid w:val="00172A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16</cp:revision>
  <cp:lastPrinted>2018-03-05T12:20:00Z</cp:lastPrinted>
  <dcterms:created xsi:type="dcterms:W3CDTF">2019-02-21T11:52:00Z</dcterms:created>
  <dcterms:modified xsi:type="dcterms:W3CDTF">2021-02-27T10:09:00Z</dcterms:modified>
</cp:coreProperties>
</file>