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E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2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697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A2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</w:p>
    <w:p w:rsidR="00AE09CF" w:rsidRPr="000F1F00" w:rsidRDefault="00A93B69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C81921" w:rsidRP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Донской</w:t>
      </w:r>
      <w:r w:rsidR="00A22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на 2015 – 2023</w:t>
      </w:r>
      <w:r w:rsidR="00C81921" w:rsidRP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  <w:r w:rsidR="00577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22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242" w:rsidRDefault="008E2242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Постановлением Администрации Донского сельсовета </w:t>
      </w:r>
      <w:proofErr w:type="spellStart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0F1F00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C81921" w:rsidRPr="00C8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722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на 2015 – 202</w:t>
      </w:r>
      <w:r w:rsidR="00A2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81921" w:rsidRPr="00C81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C81921" w:rsidRP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8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A2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E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 </w:t>
      </w:r>
      <w:r w:rsid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1D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8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E22AC" w:rsidRDefault="002E22AC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FD7DFB" w:rsidRPr="00FD7DFB" w:rsidRDefault="00FD7DFB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D7DFB" w:rsidRPr="00FD7DFB" w:rsidRDefault="00FD7DFB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FD7DFB" w:rsidRPr="00FD7DFB" w:rsidRDefault="00FD7DFB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FD7DFB" w:rsidRPr="00FD7DFB" w:rsidRDefault="00A22FDD" w:rsidP="00FD7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№25</w:t>
      </w:r>
      <w:r w:rsidR="00FD7DFB"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D7DFB"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DFB"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7DFB" w:rsidRPr="00FD7DF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D7DFB" w:rsidRDefault="00FD7DFB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b/>
          <w:bCs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сельсовет» на 2015 – 202</w:t>
      </w:r>
      <w:r w:rsidR="00A22FD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годы»</w:t>
      </w:r>
    </w:p>
    <w:p w:rsidR="00C81921" w:rsidRPr="00C81921" w:rsidRDefault="00C81921" w:rsidP="00C8192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36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Основные результаты, достигнутые в отчетном году.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В рамках реализации муниципальной программы «Профилактика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sz w:val="24"/>
          <w:szCs w:val="24"/>
        </w:rPr>
        <w:t xml:space="preserve"> сельсовет» на 2015 – 202</w:t>
      </w:r>
      <w:r w:rsidR="00A22FDD">
        <w:rPr>
          <w:rFonts w:ascii="Times New Roman" w:eastAsia="Calibri" w:hAnsi="Times New Roman" w:cs="Times New Roman"/>
          <w:sz w:val="24"/>
          <w:szCs w:val="24"/>
        </w:rPr>
        <w:t>3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достигнуты следующие результаты:</w:t>
      </w: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- преступлени</w:t>
      </w:r>
      <w:r w:rsidR="001D605A">
        <w:rPr>
          <w:rFonts w:ascii="Times New Roman" w:eastAsia="Calibri" w:hAnsi="Times New Roman" w:cs="Times New Roman"/>
          <w:sz w:val="24"/>
          <w:szCs w:val="24"/>
        </w:rPr>
        <w:t>я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среди несовершеннолетних подростков </w:t>
      </w:r>
      <w:r w:rsidR="001D605A">
        <w:rPr>
          <w:rFonts w:ascii="Times New Roman" w:eastAsia="Calibri" w:hAnsi="Times New Roman" w:cs="Times New Roman"/>
          <w:sz w:val="24"/>
          <w:szCs w:val="24"/>
        </w:rPr>
        <w:t>уменьшились</w:t>
      </w:r>
      <w:r w:rsidRPr="00C819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921" w:rsidRPr="00C81921" w:rsidRDefault="00C81921" w:rsidP="00C819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- количество зарегистрированных преступлений уменьшилось на </w:t>
      </w:r>
      <w:r w:rsidRPr="004A25CD">
        <w:rPr>
          <w:rFonts w:ascii="Times New Roman" w:eastAsia="Calibri" w:hAnsi="Times New Roman" w:cs="Times New Roman"/>
          <w:sz w:val="24"/>
          <w:szCs w:val="24"/>
        </w:rPr>
        <w:t xml:space="preserve">10% (с </w:t>
      </w:r>
      <w:r w:rsidR="00A22FDD">
        <w:rPr>
          <w:rFonts w:ascii="Times New Roman" w:eastAsia="Calibri" w:hAnsi="Times New Roman" w:cs="Times New Roman"/>
          <w:sz w:val="24"/>
          <w:szCs w:val="24"/>
        </w:rPr>
        <w:t>19</w:t>
      </w:r>
      <w:r w:rsidRPr="004A25CD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A22FDD">
        <w:rPr>
          <w:rFonts w:ascii="Times New Roman" w:eastAsia="Calibri" w:hAnsi="Times New Roman" w:cs="Times New Roman"/>
          <w:sz w:val="24"/>
          <w:szCs w:val="24"/>
        </w:rPr>
        <w:t>18</w:t>
      </w:r>
      <w:r w:rsidRPr="00C819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81921" w:rsidRPr="00C81921" w:rsidRDefault="00475882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доля жителей охваченных информационными мероприятиями  профилактического характера </w:t>
      </w:r>
      <w:r w:rsidR="001D605A" w:rsidRPr="004A25CD">
        <w:rPr>
          <w:rFonts w:ascii="Times New Roman" w:eastAsia="Calibri" w:hAnsi="Times New Roman" w:cs="Times New Roman"/>
          <w:sz w:val="24"/>
          <w:szCs w:val="24"/>
        </w:rPr>
        <w:t>8</w:t>
      </w:r>
      <w:r w:rsidR="00A22FDD">
        <w:rPr>
          <w:rFonts w:ascii="Times New Roman" w:eastAsia="Calibri" w:hAnsi="Times New Roman" w:cs="Times New Roman"/>
          <w:sz w:val="24"/>
          <w:szCs w:val="24"/>
        </w:rPr>
        <w:t>4</w:t>
      </w:r>
      <w:r w:rsidR="00C81921" w:rsidRPr="004A25CD">
        <w:rPr>
          <w:rFonts w:ascii="Times New Roman" w:eastAsia="Calibri" w:hAnsi="Times New Roman" w:cs="Times New Roman"/>
          <w:sz w:val="24"/>
          <w:szCs w:val="24"/>
        </w:rPr>
        <w:t>%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выполненных и не выполненных (с указанием причин) в установленные сроки.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На территории МО «</w:t>
      </w:r>
      <w:r w:rsidR="008E2242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C81921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в течение 20</w:t>
      </w:r>
      <w:r w:rsidR="00A22FDD">
        <w:rPr>
          <w:rFonts w:ascii="Times New Roman" w:eastAsia="Calibri" w:hAnsi="Times New Roman" w:cs="Times New Roman"/>
          <w:sz w:val="24"/>
          <w:szCs w:val="24"/>
        </w:rPr>
        <w:t>20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proofErr w:type="spellStart"/>
      <w:r w:rsidRPr="00C81921">
        <w:rPr>
          <w:rFonts w:ascii="Times New Roman" w:eastAsia="Calibri" w:hAnsi="Times New Roman" w:cs="Times New Roman"/>
          <w:sz w:val="24"/>
          <w:szCs w:val="24"/>
        </w:rPr>
        <w:t>кр</w:t>
      </w:r>
      <w:r w:rsidR="00475882">
        <w:rPr>
          <w:rFonts w:ascii="Times New Roman" w:eastAsia="Calibri" w:hAnsi="Times New Roman" w:cs="Times New Roman"/>
          <w:sz w:val="24"/>
          <w:szCs w:val="24"/>
        </w:rPr>
        <w:t>е</w:t>
      </w:r>
      <w:r w:rsidRPr="00C81921">
        <w:rPr>
          <w:rFonts w:ascii="Times New Roman" w:eastAsia="Calibri" w:hAnsi="Times New Roman" w:cs="Times New Roman"/>
          <w:sz w:val="24"/>
          <w:szCs w:val="24"/>
        </w:rPr>
        <w:t>миногенная</w:t>
      </w:r>
      <w:proofErr w:type="spellEnd"/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обстановка оставалась стабильной и контролируемой, количество зарегистрированных преступлений </w:t>
      </w:r>
      <w:r w:rsidRPr="004A25CD">
        <w:rPr>
          <w:rFonts w:ascii="Times New Roman" w:eastAsia="Calibri" w:hAnsi="Times New Roman" w:cs="Times New Roman"/>
          <w:sz w:val="24"/>
          <w:szCs w:val="24"/>
        </w:rPr>
        <w:t xml:space="preserve">уменьшилось на 10 %. </w:t>
      </w:r>
      <w:r w:rsidRPr="00C81921">
        <w:rPr>
          <w:rFonts w:ascii="Times New Roman" w:eastAsia="Calibri" w:hAnsi="Times New Roman" w:cs="Times New Roman"/>
          <w:sz w:val="24"/>
          <w:szCs w:val="24"/>
        </w:rPr>
        <w:t>Преступлений среди несовершеннолетних зарегистрировано</w:t>
      </w:r>
      <w:r w:rsidR="00613B7E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C81921">
        <w:rPr>
          <w:rFonts w:ascii="Times New Roman" w:eastAsia="Calibri" w:hAnsi="Times New Roman" w:cs="Times New Roman"/>
          <w:sz w:val="24"/>
          <w:szCs w:val="24"/>
        </w:rPr>
        <w:t>. Чрезвычайных происшествий и других значимых правонарушений во время проведения культурно – массовых, спортивных и общественно – политических мероприятий не допущено. Открытых попыток разжигания социальной, расовой, национальной и религиозной розни, проявлений фашизма и иных форм экстремизма не зарегистрировано.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Принималось участие в проведении разъяснительной работы профилактического характера на объектах массового пребывания граждан по устранению причин и условий, способствующих осуществлению террористической деятельности.</w:t>
      </w:r>
      <w:r w:rsidRPr="00C8192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Были подготовлены и распространены в местах массового пребывания граждан информационные материалы о действиях в случае возникновения угрозы террористического характера, а так же при введении уровней террористической опасности.</w:t>
      </w:r>
    </w:p>
    <w:p w:rsidR="00C81921" w:rsidRPr="00C81921" w:rsidRDefault="00C81921" w:rsidP="00C8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Оказывается содействия в работе общественных формирований правоохранительной направленности (ДНД).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достижении значений показателей (индикаторов) муниципальной программы </w:t>
      </w:r>
    </w:p>
    <w:p w:rsidR="00C81921" w:rsidRPr="00C81921" w:rsidRDefault="00B25FC5" w:rsidP="00B25F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1.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Показатель: </w:t>
      </w:r>
      <w:r w:rsidR="00C81921"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преступлений среди несовершеннолетних подростков от общей численности несовершеннолетних детей, проживающих на территории  муниципального образования «</w:t>
      </w:r>
      <w:r w:rsidR="008E2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</w:t>
      </w:r>
      <w:r w:rsidR="00C81921"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 Преступлений среди несовершеннолетних зарегистрировано</w:t>
      </w:r>
      <w:r w:rsidR="001D60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B7E">
        <w:rPr>
          <w:rFonts w:ascii="Times New Roman" w:eastAsia="Calibri" w:hAnsi="Times New Roman" w:cs="Times New Roman"/>
          <w:sz w:val="24"/>
          <w:szCs w:val="24"/>
        </w:rPr>
        <w:t>1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2.Уровень административных правонарушений, совершенных несовершеннолетними – совершено </w:t>
      </w:r>
      <w:r w:rsidR="00D049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правонарушения несовершеннолетними;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3.Уровень преступности, количество зарегистрированных преступлений на 1 тысячу населения </w:t>
      </w:r>
      <w:r w:rsidR="00475882">
        <w:rPr>
          <w:rFonts w:ascii="Times New Roman" w:eastAsia="Calibri" w:hAnsi="Times New Roman" w:cs="Times New Roman"/>
          <w:sz w:val="24"/>
          <w:szCs w:val="24"/>
        </w:rPr>
        <w:t>–</w:t>
      </w: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781">
        <w:rPr>
          <w:rFonts w:ascii="Times New Roman" w:eastAsia="Calibri" w:hAnsi="Times New Roman" w:cs="Times New Roman"/>
          <w:sz w:val="24"/>
          <w:szCs w:val="24"/>
        </w:rPr>
        <w:t>5</w:t>
      </w:r>
      <w:r w:rsidR="00475882" w:rsidRPr="004A25CD">
        <w:rPr>
          <w:rFonts w:ascii="Times New Roman" w:eastAsia="Calibri" w:hAnsi="Times New Roman" w:cs="Times New Roman"/>
          <w:sz w:val="24"/>
          <w:szCs w:val="24"/>
        </w:rPr>
        <w:t>,</w:t>
      </w:r>
      <w:r w:rsidR="006A3781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Pr="00C819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lastRenderedPageBreak/>
        <w:t>4. Количество лиц, совершивших преступление повторно (рецидив) повторно – лица, повторно преступления не совершали;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5.</w:t>
      </w:r>
      <w:r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921">
        <w:rPr>
          <w:rFonts w:ascii="Times New Roman" w:eastAsia="Calibri" w:hAnsi="Times New Roman" w:cs="Times New Roman"/>
          <w:sz w:val="24"/>
          <w:szCs w:val="24"/>
        </w:rPr>
        <w:t>Количество административных правонарушений, выявленных с помощью общественности -0;</w:t>
      </w:r>
    </w:p>
    <w:p w:rsidR="00C81921" w:rsidRPr="00C81921" w:rsidRDefault="00613B7E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.</w:t>
      </w:r>
      <w:r w:rsidR="00C81921" w:rsidRPr="00C8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Доля жителей МО «</w:t>
      </w:r>
      <w:r w:rsidR="008E2242">
        <w:rPr>
          <w:rFonts w:ascii="Times New Roman" w:eastAsia="Calibri" w:hAnsi="Times New Roman" w:cs="Times New Roman"/>
          <w:sz w:val="24"/>
          <w:szCs w:val="24"/>
        </w:rPr>
        <w:t>Донской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 сельсовет», охваченных информационными мероприятиями профилактического характера  </w:t>
      </w:r>
      <w:r w:rsidR="006A3781">
        <w:rPr>
          <w:rFonts w:ascii="Times New Roman" w:eastAsia="Calibri" w:hAnsi="Times New Roman" w:cs="Times New Roman"/>
          <w:sz w:val="24"/>
          <w:szCs w:val="24"/>
        </w:rPr>
        <w:t>84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Данные об использовании бюджетных ассигнований и иных средств на выполнение мероприятий.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 xml:space="preserve">Мероприятия, проводимые в рамках муниципальной программы </w:t>
      </w:r>
      <w:r w:rsidRPr="00C81921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C81921">
        <w:rPr>
          <w:rFonts w:ascii="Times New Roman" w:eastAsia="Calibri" w:hAnsi="Times New Roman" w:cs="Times New Roman"/>
          <w:bCs/>
          <w:sz w:val="24"/>
          <w:szCs w:val="24"/>
        </w:rPr>
        <w:t>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bCs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на 2015 – 202</w:t>
      </w:r>
      <w:r w:rsidR="006A37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81921">
        <w:rPr>
          <w:rFonts w:ascii="Times New Roman" w:eastAsia="Calibri" w:hAnsi="Times New Roman" w:cs="Times New Roman"/>
          <w:bCs/>
          <w:sz w:val="24"/>
          <w:szCs w:val="24"/>
        </w:rPr>
        <w:t xml:space="preserve"> годы» </w:t>
      </w:r>
      <w:r w:rsidR="00613B7E">
        <w:rPr>
          <w:rFonts w:ascii="Times New Roman" w:eastAsia="Calibri" w:hAnsi="Times New Roman" w:cs="Times New Roman"/>
          <w:sz w:val="24"/>
          <w:szCs w:val="24"/>
        </w:rPr>
        <w:t>в 20</w:t>
      </w:r>
      <w:r w:rsidR="006A3781">
        <w:rPr>
          <w:rFonts w:ascii="Times New Roman" w:eastAsia="Calibri" w:hAnsi="Times New Roman" w:cs="Times New Roman"/>
          <w:sz w:val="24"/>
          <w:szCs w:val="24"/>
        </w:rPr>
        <w:t>20</w:t>
      </w:r>
      <w:r w:rsidR="00613B7E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6A3781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Pr="00C81921">
        <w:rPr>
          <w:rFonts w:ascii="Times New Roman" w:eastAsia="Calibri" w:hAnsi="Times New Roman" w:cs="Times New Roman"/>
          <w:sz w:val="24"/>
          <w:szCs w:val="24"/>
        </w:rPr>
        <w:t>финансиров</w:t>
      </w:r>
      <w:r w:rsidR="00722A0D">
        <w:rPr>
          <w:rFonts w:ascii="Times New Roman" w:eastAsia="Calibri" w:hAnsi="Times New Roman" w:cs="Times New Roman"/>
          <w:sz w:val="24"/>
          <w:szCs w:val="24"/>
        </w:rPr>
        <w:t>алась</w:t>
      </w:r>
      <w:r w:rsidRPr="00C819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1921" w:rsidRPr="00C81921" w:rsidRDefault="00C8192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внесенных ответственным исполнителем изменениях в муниципальную программу.</w:t>
      </w:r>
    </w:p>
    <w:p w:rsidR="00C81921" w:rsidRPr="00C81921" w:rsidRDefault="006A3781" w:rsidP="00C819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 году  в муниципальную программу </w:t>
      </w:r>
      <w:r w:rsidR="00C81921" w:rsidRPr="00C81921">
        <w:rPr>
          <w:rFonts w:ascii="Times New Roman" w:eastAsia="Calibri" w:hAnsi="Times New Roman" w:cs="Times New Roman"/>
          <w:bCs/>
          <w:sz w:val="24"/>
          <w:szCs w:val="24"/>
        </w:rPr>
        <w:t>«Профилактика  правонарушений на территории муниципального образования «</w:t>
      </w:r>
      <w:r w:rsidR="008E2242">
        <w:rPr>
          <w:rFonts w:ascii="Times New Roman" w:eastAsia="Calibri" w:hAnsi="Times New Roman" w:cs="Times New Roman"/>
          <w:bCs/>
          <w:sz w:val="24"/>
          <w:szCs w:val="24"/>
        </w:rPr>
        <w:t>Донской</w:t>
      </w:r>
      <w:r w:rsidR="00722A0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на 2015 – 202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C81921" w:rsidRPr="00C81921">
        <w:rPr>
          <w:rFonts w:ascii="Times New Roman" w:eastAsia="Calibri" w:hAnsi="Times New Roman" w:cs="Times New Roman"/>
          <w:bCs/>
          <w:sz w:val="24"/>
          <w:szCs w:val="24"/>
        </w:rPr>
        <w:t xml:space="preserve"> годы»</w:t>
      </w:r>
      <w:r w:rsidR="00C81921" w:rsidRPr="00C81921">
        <w:rPr>
          <w:rFonts w:ascii="Times New Roman" w:eastAsia="Calibri" w:hAnsi="Times New Roman" w:cs="Times New Roman"/>
          <w:sz w:val="24"/>
          <w:szCs w:val="24"/>
        </w:rPr>
        <w:t xml:space="preserve"> изменения</w:t>
      </w:r>
      <w:r w:rsidR="00694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FC5">
        <w:rPr>
          <w:rFonts w:ascii="Times New Roman" w:eastAsia="Calibri" w:hAnsi="Times New Roman" w:cs="Times New Roman"/>
          <w:sz w:val="24"/>
          <w:szCs w:val="24"/>
        </w:rPr>
        <w:t xml:space="preserve"> вносились</w:t>
      </w:r>
      <w:r w:rsidR="00694CB5">
        <w:rPr>
          <w:rFonts w:ascii="Times New Roman" w:eastAsia="Calibri" w:hAnsi="Times New Roman" w:cs="Times New Roman"/>
          <w:sz w:val="24"/>
          <w:szCs w:val="24"/>
        </w:rPr>
        <w:t xml:space="preserve"> постановлениями Администрации Донского сельсовета </w:t>
      </w:r>
      <w:proofErr w:type="spellStart"/>
      <w:r w:rsidR="00694CB5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="00694CB5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№ </w:t>
      </w:r>
      <w:r>
        <w:rPr>
          <w:rFonts w:ascii="Times New Roman" w:eastAsia="Calibri" w:hAnsi="Times New Roman" w:cs="Times New Roman"/>
          <w:sz w:val="24"/>
          <w:szCs w:val="24"/>
        </w:rPr>
        <w:t>161</w:t>
      </w:r>
      <w:r w:rsidR="00694CB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09.11</w:t>
      </w:r>
      <w:r w:rsidR="00694CB5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20г</w:t>
      </w:r>
      <w:r w:rsidR="00694C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numPr>
          <w:ilvl w:val="0"/>
          <w:numId w:val="1"/>
        </w:numPr>
        <w:tabs>
          <w:tab w:val="clear" w:pos="1070"/>
          <w:tab w:val="num" w:pos="540"/>
          <w:tab w:val="num" w:pos="5322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/>
          <w:sz w:val="24"/>
          <w:szCs w:val="24"/>
        </w:rPr>
        <w:t>Результаты оценки эффективности реализации муниципальной программы.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проводилась по следующим направлениям: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1.Степень достижения за отчетный период запланированных значений целевых показателей программы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2.Уровень финансирования за отчетный период мероприятий Программы от запланированных объемов.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3.Степень выполнения мероприятий Программы.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4. Оценка эффективности Программы в целом.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21">
        <w:rPr>
          <w:rFonts w:ascii="Times New Roman" w:eastAsia="Calibri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C81921" w:rsidRPr="00C81921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C81921" w:rsidRPr="00C81921" w:rsidTr="00D2109E">
        <w:trPr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81921" w:rsidRPr="00C81921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6A378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81921" w:rsidRPr="00C81921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81921" w:rsidRPr="00C81921" w:rsidTr="00D2109E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C81921" w:rsidRPr="00C81921" w:rsidRDefault="00C81921" w:rsidP="00C81921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1921" w:rsidRPr="00C81921" w:rsidRDefault="00C81921" w:rsidP="001D605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D60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8192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1921">
        <w:rPr>
          <w:rFonts w:ascii="Times New Roman" w:eastAsia="Calibri" w:hAnsi="Times New Roman" w:cs="Times New Roman"/>
          <w:bCs/>
          <w:sz w:val="24"/>
          <w:szCs w:val="24"/>
        </w:rPr>
        <w:t>Программа реализована в 20</w:t>
      </w:r>
      <w:r w:rsidR="006A3781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C81921">
        <w:rPr>
          <w:rFonts w:ascii="Times New Roman" w:eastAsia="Calibri" w:hAnsi="Times New Roman" w:cs="Times New Roman"/>
          <w:bCs/>
          <w:sz w:val="24"/>
          <w:szCs w:val="24"/>
        </w:rPr>
        <w:t xml:space="preserve"> году с высоким уровнем эффективности.</w:t>
      </w:r>
    </w:p>
    <w:p w:rsidR="00C81921" w:rsidRPr="00C81921" w:rsidRDefault="00C81921" w:rsidP="00C819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FF1" w:rsidRPr="00020FF1" w:rsidRDefault="00020FF1" w:rsidP="00C81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32E90"/>
    <w:rsid w:val="000C2EB6"/>
    <w:rsid w:val="000F1F00"/>
    <w:rsid w:val="00194CDD"/>
    <w:rsid w:val="001C2E5E"/>
    <w:rsid w:val="001D605A"/>
    <w:rsid w:val="002C7440"/>
    <w:rsid w:val="002E22AC"/>
    <w:rsid w:val="00306030"/>
    <w:rsid w:val="003206AB"/>
    <w:rsid w:val="00427134"/>
    <w:rsid w:val="00475882"/>
    <w:rsid w:val="004A25CD"/>
    <w:rsid w:val="004C1092"/>
    <w:rsid w:val="005426DE"/>
    <w:rsid w:val="005772FC"/>
    <w:rsid w:val="00606516"/>
    <w:rsid w:val="00613B7E"/>
    <w:rsid w:val="00653016"/>
    <w:rsid w:val="0065660A"/>
    <w:rsid w:val="00694CB5"/>
    <w:rsid w:val="00695095"/>
    <w:rsid w:val="00697298"/>
    <w:rsid w:val="006A3781"/>
    <w:rsid w:val="006B12C6"/>
    <w:rsid w:val="00722A0D"/>
    <w:rsid w:val="00776261"/>
    <w:rsid w:val="00885544"/>
    <w:rsid w:val="008906D3"/>
    <w:rsid w:val="008E2242"/>
    <w:rsid w:val="00990EFC"/>
    <w:rsid w:val="009F388D"/>
    <w:rsid w:val="00A22FDD"/>
    <w:rsid w:val="00A65993"/>
    <w:rsid w:val="00A719C2"/>
    <w:rsid w:val="00A93B69"/>
    <w:rsid w:val="00AE09CF"/>
    <w:rsid w:val="00B25FC5"/>
    <w:rsid w:val="00C33EA5"/>
    <w:rsid w:val="00C81921"/>
    <w:rsid w:val="00CB6D98"/>
    <w:rsid w:val="00D049F4"/>
    <w:rsid w:val="00D22C62"/>
    <w:rsid w:val="00E365F4"/>
    <w:rsid w:val="00EB79BB"/>
    <w:rsid w:val="00F86EB6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D940-FB73-4663-93EF-C408716C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28</cp:revision>
  <cp:lastPrinted>2020-03-17T11:30:00Z</cp:lastPrinted>
  <dcterms:created xsi:type="dcterms:W3CDTF">2016-08-19T09:01:00Z</dcterms:created>
  <dcterms:modified xsi:type="dcterms:W3CDTF">2021-02-24T13:20:00Z</dcterms:modified>
</cp:coreProperties>
</file>