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6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AE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февраля</w:t>
      </w:r>
      <w:r w:rsidR="0082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</w:t>
      </w:r>
      <w:r w:rsid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</w:p>
    <w:p w:rsidR="00AE318D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21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2017-202</w:t>
      </w:r>
      <w:r w:rsidR="008D3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D3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C94" w:rsidRPr="00FC6C94" w:rsidRDefault="00FC6C94" w:rsidP="00FC6C94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</w:t>
      </w:r>
      <w:proofErr w:type="gram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бюджетном процессе в Донском сельсовете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</w:t>
      </w:r>
      <w:proofErr w:type="gram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сельсовета постановляет:</w:t>
      </w:r>
    </w:p>
    <w:p w:rsidR="00A93B69" w:rsidRPr="000F1F00" w:rsidRDefault="00A93B69" w:rsidP="008B492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1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8D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50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92F" w:rsidRPr="00A93B69" w:rsidRDefault="008B492F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602BE" w:rsidRPr="00E602BE" w:rsidRDefault="008D3046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№22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602BE" w:rsidRDefault="00E602BE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2FC" w:rsidRPr="005772FC" w:rsidRDefault="005772FC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2FC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772FC" w:rsidRPr="005772FC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772FC" w:rsidRPr="005772FC" w:rsidRDefault="005772FC" w:rsidP="005772FC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b/>
          <w:sz w:val="24"/>
          <w:szCs w:val="24"/>
        </w:rPr>
        <w:t>Золотухинског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FC6C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2017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8D3046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050">
        <w:rPr>
          <w:rFonts w:ascii="Times New Roman" w:eastAsia="Calibri" w:hAnsi="Times New Roman" w:cs="Times New Roman"/>
          <w:b/>
          <w:sz w:val="24"/>
          <w:szCs w:val="24"/>
        </w:rPr>
        <w:t>годы»</w:t>
      </w:r>
    </w:p>
    <w:p w:rsidR="005772FC" w:rsidRPr="00572050" w:rsidRDefault="005772FC" w:rsidP="005772F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5772FC" w:rsidRPr="00572050" w:rsidRDefault="005772FC" w:rsidP="005772FC">
      <w:pPr>
        <w:spacing w:after="0" w:line="240" w:lineRule="auto"/>
        <w:ind w:left="21" w:hanging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</w:t>
      </w:r>
      <w:r w:rsidRPr="00572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</w:t>
      </w:r>
      <w:r w:rsidR="008D3046">
        <w:rPr>
          <w:rFonts w:ascii="Times New Roman" w:eastAsia="Calibri" w:hAnsi="Times New Roman" w:cs="Times New Roman"/>
          <w:sz w:val="24"/>
          <w:szCs w:val="24"/>
        </w:rPr>
        <w:t>ации молодежной политики». В 2020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году в рамках данной подпрограммы мероприятия были направлены - на формирование гражданско-патриотической позиции подрастающего поколения;</w:t>
      </w: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-обеспечение эффективной социализации и вовлечение молодежи в активную общественную деятельность;</w:t>
      </w: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left="180" w:hanging="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2.Подпрограмма 3 «Реализация муниципальной политики в сфере физической культуры и спорта»</w:t>
      </w:r>
    </w:p>
    <w:p w:rsidR="005772FC" w:rsidRPr="00572050" w:rsidRDefault="008D3046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 xml:space="preserve"> году  поддерживались условия для занятий физкультурно-оздоровительными упражнениями женщин – жительниц 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Донского сельсовета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="008B492F">
        <w:rPr>
          <w:rFonts w:ascii="Times New Roman" w:eastAsia="Calibri" w:hAnsi="Times New Roman" w:cs="Times New Roman"/>
          <w:sz w:val="24"/>
          <w:szCs w:val="24"/>
        </w:rPr>
        <w:t>МКУК «</w:t>
      </w:r>
      <w:proofErr w:type="spellStart"/>
      <w:r w:rsidR="008B492F">
        <w:rPr>
          <w:rFonts w:ascii="Times New Roman" w:eastAsia="Calibri" w:hAnsi="Times New Roman" w:cs="Times New Roman"/>
          <w:sz w:val="24"/>
          <w:szCs w:val="24"/>
        </w:rPr>
        <w:t>Фентисовский</w:t>
      </w:r>
      <w:proofErr w:type="spellEnd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  <w:proofErr w:type="gramStart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Проведены  спортивные мероприятия.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</w:rPr>
      </w:pPr>
    </w:p>
    <w:p w:rsidR="005772FC" w:rsidRPr="00572050" w:rsidRDefault="005772FC" w:rsidP="005772FC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 Подпрограмма 2 «Повышение эффективности реализации молодежной политики» - 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 Подпрограмма 3 «Реализация муниципальной политики в сфере физической культуры и спорта» - все мероприятия выполнены в полном объеме.</w:t>
      </w:r>
    </w:p>
    <w:p w:rsidR="005772FC" w:rsidRPr="00572050" w:rsidRDefault="005772FC" w:rsidP="005772FC">
      <w:pPr>
        <w:spacing w:after="0" w:line="240" w:lineRule="auto"/>
        <w:ind w:hanging="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Сведения о достижении значений показателей (индикаторов) </w:t>
      </w:r>
    </w:p>
    <w:p w:rsidR="005772FC" w:rsidRPr="00572050" w:rsidRDefault="005772FC" w:rsidP="005772FC">
      <w:pPr>
        <w:spacing w:after="0" w:line="240" w:lineRule="auto"/>
        <w:ind w:left="3012" w:firstLine="5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5772FC" w:rsidRPr="00572050" w:rsidRDefault="005772FC" w:rsidP="00577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FC" w:rsidRPr="00572050" w:rsidRDefault="005772FC" w:rsidP="005772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реализации молодежной политики».</w:t>
      </w:r>
    </w:p>
    <w:p w:rsidR="005772FC" w:rsidRPr="00572050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 рамках данной программы:</w:t>
      </w:r>
    </w:p>
    <w:p w:rsidR="005772FC" w:rsidRPr="00572050" w:rsidRDefault="005772FC" w:rsidP="005772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- организовано  и проведено мероприятий, </w:t>
      </w:r>
      <w:proofErr w:type="gramStart"/>
      <w:r w:rsidRPr="00572050">
        <w:rPr>
          <w:rFonts w:ascii="Times New Roman" w:eastAsia="Calibri" w:hAnsi="Times New Roman" w:cs="Times New Roman"/>
          <w:sz w:val="24"/>
          <w:szCs w:val="24"/>
        </w:rPr>
        <w:t>формирующее</w:t>
      </w:r>
      <w:proofErr w:type="gramEnd"/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гражданско-патриотические позиции у молодежи</w:t>
      </w:r>
    </w:p>
    <w:p w:rsidR="005772FC" w:rsidRPr="00572050" w:rsidRDefault="005772FC" w:rsidP="005772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</w:t>
      </w:r>
      <w:r w:rsidRPr="005720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поощрялась талантливая молодеж</w:t>
      </w:r>
      <w:r w:rsidR="00572050">
        <w:rPr>
          <w:rFonts w:ascii="Times New Roman" w:eastAsia="Calibri" w:hAnsi="Times New Roman" w:cs="Times New Roman"/>
          <w:sz w:val="24"/>
          <w:szCs w:val="24"/>
        </w:rPr>
        <w:t>ь</w:t>
      </w:r>
      <w:r w:rsidRPr="00572050">
        <w:rPr>
          <w:rFonts w:ascii="Times New Roman" w:eastAsia="Calibri" w:hAnsi="Times New Roman" w:cs="Times New Roman"/>
          <w:sz w:val="24"/>
          <w:szCs w:val="24"/>
        </w:rPr>
        <w:t>, принимающая активное участие в организации и проведении мероприятий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3 «Реализация муниципальной политики в сфере физической культуры и спорта»</w:t>
      </w:r>
    </w:p>
    <w:p w:rsidR="005772FC" w:rsidRPr="00572050" w:rsidRDefault="005772FC" w:rsidP="005772FC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Создавались условия, обеспечивающие повышение мотивации жителей   муниципального  образования   к регулярным занятиям физической культурой и спортом и ведению здорового образа жизни.</w:t>
      </w: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Данные об использовании бюджетных ассигнований и иных средств </w:t>
      </w:r>
    </w:p>
    <w:p w:rsidR="005772FC" w:rsidRPr="00572050" w:rsidRDefault="005772FC" w:rsidP="005772F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на выполнение мероприятий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финансирование муниципальной программы 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72FC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FC6C94">
        <w:rPr>
          <w:rFonts w:ascii="Times New Roman" w:eastAsia="Calibri" w:hAnsi="Times New Roman" w:cs="Times New Roman"/>
          <w:sz w:val="24"/>
          <w:szCs w:val="24"/>
        </w:rPr>
        <w:t>2</w:t>
      </w:r>
      <w:r w:rsidR="008D3046">
        <w:rPr>
          <w:rFonts w:ascii="Times New Roman" w:eastAsia="Calibri" w:hAnsi="Times New Roman" w:cs="Times New Roman"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772FC" w:rsidRDefault="005772FC" w:rsidP="00FC6C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было выделено бюджетных ассигнований на 20</w:t>
      </w:r>
      <w:r w:rsidR="008D3046">
        <w:rPr>
          <w:rFonts w:ascii="Times New Roman" w:eastAsia="Calibri" w:hAnsi="Times New Roman" w:cs="Times New Roman"/>
          <w:sz w:val="24"/>
          <w:szCs w:val="24"/>
        </w:rPr>
        <w:t>20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D3046">
        <w:rPr>
          <w:rFonts w:ascii="Times New Roman" w:eastAsia="Calibri" w:hAnsi="Times New Roman" w:cs="Times New Roman"/>
          <w:sz w:val="24"/>
          <w:szCs w:val="24"/>
        </w:rPr>
        <w:t>98,4</w:t>
      </w:r>
      <w:r w:rsidR="00FC6C94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217B3F">
        <w:rPr>
          <w:rFonts w:ascii="Times New Roman" w:eastAsia="Calibri" w:hAnsi="Times New Roman" w:cs="Times New Roman"/>
          <w:sz w:val="24"/>
          <w:szCs w:val="24"/>
        </w:rPr>
        <w:t>,  средства использовались</w:t>
      </w:r>
      <w:r w:rsidR="008B492F">
        <w:rPr>
          <w:rFonts w:ascii="Times New Roman" w:eastAsia="Calibri" w:hAnsi="Times New Roman" w:cs="Times New Roman"/>
          <w:sz w:val="24"/>
          <w:szCs w:val="24"/>
        </w:rPr>
        <w:t xml:space="preserve"> в полном объеме</w:t>
      </w:r>
      <w:r w:rsidR="0021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C94" w:rsidRPr="005772FC" w:rsidRDefault="00FC6C94" w:rsidP="00FC6C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Информация о внесенных ответственным исполнителем изменениях в муниципальную программу</w:t>
      </w:r>
    </w:p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8D3046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5772FC"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217B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изменения</w:t>
      </w:r>
      <w:r w:rsidR="00D26330">
        <w:rPr>
          <w:rFonts w:ascii="Times New Roman" w:eastAsia="Calibri" w:hAnsi="Times New Roman" w:cs="Times New Roman"/>
          <w:sz w:val="24"/>
          <w:szCs w:val="24"/>
        </w:rPr>
        <w:t xml:space="preserve"> вносились</w:t>
      </w:r>
      <w:r w:rsidR="008B492F">
        <w:rPr>
          <w:rFonts w:ascii="Times New Roman" w:eastAsia="Calibri" w:hAnsi="Times New Roman" w:cs="Times New Roman"/>
          <w:sz w:val="24"/>
          <w:szCs w:val="24"/>
        </w:rPr>
        <w:t xml:space="preserve"> Постановлениями Администрации Донского сельсовета </w:t>
      </w:r>
      <w:proofErr w:type="spellStart"/>
      <w:r w:rsidR="008B492F">
        <w:rPr>
          <w:rFonts w:ascii="Times New Roman" w:eastAsia="Calibri" w:hAnsi="Times New Roman" w:cs="Times New Roman"/>
          <w:sz w:val="24"/>
          <w:szCs w:val="24"/>
        </w:rPr>
        <w:t>Золотухинс</w:t>
      </w:r>
      <w:r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№24 от 19</w:t>
      </w:r>
      <w:r w:rsidR="00217B3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217B3F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0D7D70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, №159 от 09</w:t>
      </w:r>
      <w:r w:rsidR="008B492F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B492F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B492F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End"/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5. Анализ факторов, повлиявших на ход реализации муниципальной программы</w:t>
      </w:r>
    </w:p>
    <w:p w:rsidR="005772FC" w:rsidRPr="005772FC" w:rsidRDefault="005772FC" w:rsidP="005772FC">
      <w:pPr>
        <w:spacing w:after="0" w:line="240" w:lineRule="auto"/>
        <w:ind w:left="72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На ход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7-202</w:t>
      </w:r>
      <w:r w:rsidR="008538A4">
        <w:rPr>
          <w:rFonts w:ascii="Times New Roman" w:eastAsia="Calibri" w:hAnsi="Times New Roman" w:cs="Times New Roman"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повлияли следующие факторы: 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772FC">
        <w:rPr>
          <w:rFonts w:ascii="Times New Roman" w:eastAsia="Calibri" w:hAnsi="Times New Roman" w:cs="Times New Roman"/>
          <w:sz w:val="24"/>
          <w:szCs w:val="24"/>
        </w:rPr>
        <w:t>финансовые вложения,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активность населения,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- улучшение материальной базы, </w:t>
      </w:r>
    </w:p>
    <w:p w:rsidR="005772FC" w:rsidRPr="005772FC" w:rsidRDefault="005772FC" w:rsidP="005772FC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количество молодых людей призывного возраста.</w:t>
      </w:r>
    </w:p>
    <w:p w:rsidR="005772FC" w:rsidRPr="005772FC" w:rsidRDefault="005772FC" w:rsidP="005772FC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6. Результаты оценки эффективности реализации муниципальной программы.</w:t>
      </w:r>
    </w:p>
    <w:p w:rsidR="005772FC" w:rsidRPr="005772FC" w:rsidRDefault="005772FC" w:rsidP="005772F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8B492F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263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5772F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8B492F" w:rsidP="002B7F4A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772FC" w:rsidRPr="005772FC" w:rsidRDefault="005772FC" w:rsidP="00577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5772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</w:t>
      </w:r>
      <w:r w:rsidR="008538A4">
        <w:rPr>
          <w:rFonts w:ascii="Times New Roman" w:eastAsia="Calibri" w:hAnsi="Times New Roman" w:cs="Times New Roman"/>
          <w:bCs/>
          <w:sz w:val="24"/>
          <w:szCs w:val="24"/>
        </w:rPr>
        <w:t>20</w:t>
      </w:r>
      <w:bookmarkStart w:id="0" w:name="_GoBack"/>
      <w:bookmarkEnd w:id="0"/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020FF1" w:rsidRPr="00020FF1" w:rsidRDefault="00020FF1" w:rsidP="00577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D7D70"/>
    <w:rsid w:val="000F1F00"/>
    <w:rsid w:val="00194501"/>
    <w:rsid w:val="00194CDD"/>
    <w:rsid w:val="00217B3F"/>
    <w:rsid w:val="00221FCE"/>
    <w:rsid w:val="002B7F4A"/>
    <w:rsid w:val="00413219"/>
    <w:rsid w:val="00443E52"/>
    <w:rsid w:val="00444223"/>
    <w:rsid w:val="00455CCA"/>
    <w:rsid w:val="00560CA2"/>
    <w:rsid w:val="00572050"/>
    <w:rsid w:val="005772FC"/>
    <w:rsid w:val="00586C7D"/>
    <w:rsid w:val="005D0BCF"/>
    <w:rsid w:val="0064648C"/>
    <w:rsid w:val="0065660A"/>
    <w:rsid w:val="007A4906"/>
    <w:rsid w:val="0082222F"/>
    <w:rsid w:val="008538A4"/>
    <w:rsid w:val="008B492F"/>
    <w:rsid w:val="008D3046"/>
    <w:rsid w:val="00972DA0"/>
    <w:rsid w:val="00A405A0"/>
    <w:rsid w:val="00A93B69"/>
    <w:rsid w:val="00AE09CF"/>
    <w:rsid w:val="00AE318D"/>
    <w:rsid w:val="00B05E64"/>
    <w:rsid w:val="00C517E5"/>
    <w:rsid w:val="00CB6D98"/>
    <w:rsid w:val="00D22C62"/>
    <w:rsid w:val="00D26330"/>
    <w:rsid w:val="00E328EC"/>
    <w:rsid w:val="00E365F4"/>
    <w:rsid w:val="00E602BE"/>
    <w:rsid w:val="00EA7AD6"/>
    <w:rsid w:val="00EE0FAE"/>
    <w:rsid w:val="00EF5303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26</cp:revision>
  <cp:lastPrinted>2019-04-29T12:35:00Z</cp:lastPrinted>
  <dcterms:created xsi:type="dcterms:W3CDTF">2016-08-19T09:00:00Z</dcterms:created>
  <dcterms:modified xsi:type="dcterms:W3CDTF">2021-02-20T13:19:00Z</dcterms:modified>
</cp:coreProperties>
</file>