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7" w:rsidRPr="00F2193E" w:rsidRDefault="00AA00E7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2193E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AA00E7" w:rsidRPr="00F2193E" w:rsidRDefault="00F2193E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AA00E7" w:rsidRPr="00F2193E">
        <w:rPr>
          <w:rFonts w:ascii="Arial" w:hAnsi="Arial" w:cs="Arial"/>
          <w:b/>
          <w:sz w:val="32"/>
          <w:szCs w:val="32"/>
        </w:rPr>
        <w:t>КУРСКОЙ ОБЛАСТИ</w:t>
      </w:r>
    </w:p>
    <w:p w:rsidR="00F2193E" w:rsidRPr="00F2193E" w:rsidRDefault="00F2193E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193E" w:rsidRPr="00F2193E" w:rsidRDefault="00F2193E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00E7" w:rsidRPr="00F2193E" w:rsidRDefault="00AA00E7" w:rsidP="00F219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193E">
        <w:rPr>
          <w:rFonts w:ascii="Arial" w:hAnsi="Arial" w:cs="Arial"/>
          <w:b/>
          <w:sz w:val="32"/>
          <w:szCs w:val="32"/>
        </w:rPr>
        <w:t>ПОСТАНОВЛЕНИЕ</w:t>
      </w:r>
    </w:p>
    <w:p w:rsidR="00AA00E7" w:rsidRPr="00F2193E" w:rsidRDefault="00AB4DF8" w:rsidP="00F219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193E">
        <w:rPr>
          <w:rFonts w:ascii="Arial" w:hAnsi="Arial" w:cs="Arial"/>
          <w:b/>
          <w:sz w:val="32"/>
          <w:szCs w:val="32"/>
        </w:rPr>
        <w:t xml:space="preserve">  18 </w:t>
      </w:r>
      <w:r w:rsidR="000B252F" w:rsidRPr="00F2193E">
        <w:rPr>
          <w:rFonts w:ascii="Arial" w:hAnsi="Arial" w:cs="Arial"/>
          <w:b/>
          <w:sz w:val="32"/>
          <w:szCs w:val="32"/>
        </w:rPr>
        <w:t>декабря</w:t>
      </w:r>
      <w:r w:rsidRPr="00F2193E">
        <w:rPr>
          <w:rFonts w:ascii="Arial" w:hAnsi="Arial" w:cs="Arial"/>
          <w:b/>
          <w:sz w:val="32"/>
          <w:szCs w:val="32"/>
        </w:rPr>
        <w:t xml:space="preserve"> </w:t>
      </w:r>
      <w:r w:rsidR="00AA00E7" w:rsidRPr="00F2193E">
        <w:rPr>
          <w:rFonts w:ascii="Arial" w:hAnsi="Arial" w:cs="Arial"/>
          <w:b/>
          <w:sz w:val="32"/>
          <w:szCs w:val="32"/>
        </w:rPr>
        <w:t>201</w:t>
      </w:r>
      <w:r w:rsidR="00497D5C" w:rsidRPr="00F2193E">
        <w:rPr>
          <w:rFonts w:ascii="Arial" w:hAnsi="Arial" w:cs="Arial"/>
          <w:b/>
          <w:sz w:val="32"/>
          <w:szCs w:val="32"/>
        </w:rPr>
        <w:t>9</w:t>
      </w:r>
      <w:r w:rsidR="00AA00E7" w:rsidRPr="00F2193E">
        <w:rPr>
          <w:rFonts w:ascii="Arial" w:hAnsi="Arial" w:cs="Arial"/>
          <w:b/>
          <w:sz w:val="32"/>
          <w:szCs w:val="32"/>
        </w:rPr>
        <w:t xml:space="preserve">г. № </w:t>
      </w:r>
      <w:r w:rsidR="000B252F" w:rsidRPr="00F2193E">
        <w:rPr>
          <w:rFonts w:ascii="Arial" w:hAnsi="Arial" w:cs="Arial"/>
          <w:b/>
          <w:sz w:val="32"/>
          <w:szCs w:val="32"/>
        </w:rPr>
        <w:t>209</w:t>
      </w:r>
      <w:r w:rsidR="00531352" w:rsidRPr="00F2193E">
        <w:rPr>
          <w:rFonts w:ascii="Arial" w:hAnsi="Arial" w:cs="Arial"/>
          <w:b/>
          <w:sz w:val="32"/>
          <w:szCs w:val="32"/>
        </w:rPr>
        <w:t>/1</w:t>
      </w:r>
    </w:p>
    <w:p w:rsidR="00F2193E" w:rsidRPr="00F2193E" w:rsidRDefault="00F2193E" w:rsidP="00F219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2193E" w:rsidRPr="00F2193E" w:rsidRDefault="00F2193E" w:rsidP="00F219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2193E" w:rsidRDefault="00F2193E" w:rsidP="00F219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AA00E7" w:rsidRPr="00F2193E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Донского сельсовета </w:t>
      </w:r>
      <w:proofErr w:type="spellStart"/>
      <w:r w:rsidR="00AA00E7" w:rsidRPr="00F2193E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AA00E7" w:rsidRPr="00F2193E">
        <w:rPr>
          <w:rFonts w:ascii="Arial" w:hAnsi="Arial" w:cs="Arial"/>
          <w:b/>
          <w:sz w:val="32"/>
          <w:szCs w:val="32"/>
        </w:rPr>
        <w:t xml:space="preserve"> района Курской об</w:t>
      </w:r>
      <w:r>
        <w:rPr>
          <w:rFonts w:ascii="Arial" w:hAnsi="Arial" w:cs="Arial"/>
          <w:b/>
          <w:sz w:val="32"/>
          <w:szCs w:val="32"/>
        </w:rPr>
        <w:t xml:space="preserve">ласти №213 от 01.11.2017г. «Об </w:t>
      </w:r>
      <w:r w:rsidR="00AA00E7" w:rsidRPr="00F2193E">
        <w:rPr>
          <w:rFonts w:ascii="Arial" w:hAnsi="Arial" w:cs="Arial"/>
          <w:b/>
          <w:sz w:val="32"/>
          <w:szCs w:val="32"/>
        </w:rPr>
        <w:t xml:space="preserve">утверждении муниципальной программы </w:t>
      </w:r>
    </w:p>
    <w:p w:rsidR="00AA00E7" w:rsidRDefault="00AA00E7" w:rsidP="00F219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193E">
        <w:rPr>
          <w:rFonts w:ascii="Arial" w:hAnsi="Arial" w:cs="Arial"/>
          <w:b/>
          <w:sz w:val="32"/>
          <w:szCs w:val="32"/>
        </w:rPr>
        <w:t xml:space="preserve"> «</w:t>
      </w:r>
      <w:r w:rsidRPr="00F2193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Pr="00F2193E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Pr="00F2193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</w:t>
      </w:r>
      <w:r w:rsidR="00BB0755" w:rsidRPr="00F2193E">
        <w:rPr>
          <w:rFonts w:ascii="Arial" w:eastAsia="Times New Roman" w:hAnsi="Arial" w:cs="Arial"/>
          <w:b/>
          <w:sz w:val="32"/>
          <w:szCs w:val="32"/>
          <w:lang w:eastAsia="ru-RU"/>
        </w:rPr>
        <w:t>она Курской области на 2018-2021</w:t>
      </w:r>
      <w:r w:rsidRPr="00F2193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Pr="00F2193E">
        <w:rPr>
          <w:rFonts w:ascii="Arial" w:hAnsi="Arial" w:cs="Arial"/>
          <w:b/>
          <w:sz w:val="32"/>
          <w:szCs w:val="32"/>
        </w:rPr>
        <w:t>»</w:t>
      </w:r>
    </w:p>
    <w:p w:rsidR="00F2193E" w:rsidRDefault="00F2193E" w:rsidP="00F219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2193E" w:rsidRPr="00F2193E" w:rsidRDefault="00F2193E" w:rsidP="00F219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Pr="00F2193E" w:rsidRDefault="00F2193E" w:rsidP="00F21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00E7" w:rsidRPr="00F2193E">
        <w:rPr>
          <w:rFonts w:ascii="Arial" w:hAnsi="Arial" w:cs="Arial"/>
          <w:sz w:val="24"/>
          <w:szCs w:val="24"/>
        </w:rPr>
        <w:t>В соответствии со статьей 179  Бюджетного кодекса Российской Феде</w:t>
      </w:r>
      <w:r w:rsidR="009F5714" w:rsidRPr="00F2193E">
        <w:rPr>
          <w:rFonts w:ascii="Arial" w:hAnsi="Arial" w:cs="Arial"/>
          <w:sz w:val="24"/>
          <w:szCs w:val="24"/>
        </w:rPr>
        <w:t>рации, Федеральным законом от 06.10</w:t>
      </w:r>
      <w:r w:rsidR="00AA00E7" w:rsidRPr="00F2193E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AA00E7" w:rsidRPr="00F2193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2193E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AA00E7" w:rsidRPr="00F2193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2193E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="00AA00E7" w:rsidRPr="00F2193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2193E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AA00E7" w:rsidRPr="00F2193E">
        <w:rPr>
          <w:rFonts w:ascii="Arial" w:hAnsi="Arial" w:cs="Arial"/>
          <w:b/>
          <w:sz w:val="24"/>
          <w:szCs w:val="24"/>
        </w:rPr>
        <w:t>постановляет :</w:t>
      </w:r>
    </w:p>
    <w:p w:rsidR="00AA00E7" w:rsidRPr="00F2193E" w:rsidRDefault="00F2193E" w:rsidP="00F219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F2193E">
        <w:rPr>
          <w:rFonts w:ascii="Arial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="00AA00E7" w:rsidRPr="00F2193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2193E">
        <w:rPr>
          <w:rFonts w:ascii="Arial" w:hAnsi="Arial" w:cs="Arial"/>
          <w:sz w:val="24"/>
          <w:szCs w:val="24"/>
        </w:rPr>
        <w:t xml:space="preserve"> района Курской области №213 от 01.11.2017 г. «Благоустройство и содержание территории муниципального образования «Донской сельсовет» </w:t>
      </w:r>
      <w:proofErr w:type="spellStart"/>
      <w:r w:rsidR="00AA00E7" w:rsidRPr="00F2193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2193E">
        <w:rPr>
          <w:rFonts w:ascii="Arial" w:hAnsi="Arial" w:cs="Arial"/>
          <w:sz w:val="24"/>
          <w:szCs w:val="24"/>
        </w:rPr>
        <w:t xml:space="preserve"> рай</w:t>
      </w:r>
      <w:r w:rsidR="00497D5C" w:rsidRPr="00F2193E">
        <w:rPr>
          <w:rFonts w:ascii="Arial" w:hAnsi="Arial" w:cs="Arial"/>
          <w:sz w:val="24"/>
          <w:szCs w:val="24"/>
        </w:rPr>
        <w:t>она Курской области на 2018-2021</w:t>
      </w:r>
      <w:r w:rsidR="00AA00E7" w:rsidRPr="00F2193E">
        <w:rPr>
          <w:rFonts w:ascii="Arial" w:hAnsi="Arial" w:cs="Arial"/>
          <w:sz w:val="24"/>
          <w:szCs w:val="24"/>
        </w:rPr>
        <w:t xml:space="preserve"> годы»:</w:t>
      </w:r>
    </w:p>
    <w:p w:rsidR="000B252F" w:rsidRPr="00F2193E" w:rsidRDefault="00F2193E" w:rsidP="00F219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A00E7" w:rsidRPr="00F2193E">
        <w:rPr>
          <w:rFonts w:ascii="Arial" w:hAnsi="Arial" w:cs="Arial"/>
          <w:sz w:val="24"/>
          <w:szCs w:val="24"/>
        </w:rPr>
        <w:t>1.</w:t>
      </w:r>
      <w:r w:rsidR="00497D5C" w:rsidRPr="00F2193E">
        <w:rPr>
          <w:rFonts w:ascii="Arial" w:hAnsi="Arial" w:cs="Arial"/>
          <w:sz w:val="24"/>
          <w:szCs w:val="24"/>
        </w:rPr>
        <w:t>1</w:t>
      </w:r>
      <w:r w:rsidR="00AA00E7" w:rsidRPr="00F2193E">
        <w:rPr>
          <w:rFonts w:ascii="Arial" w:hAnsi="Arial" w:cs="Arial"/>
          <w:sz w:val="24"/>
          <w:szCs w:val="24"/>
        </w:rPr>
        <w:t xml:space="preserve"> </w:t>
      </w:r>
      <w:r w:rsidR="0020725B" w:rsidRPr="00F2193E">
        <w:rPr>
          <w:rFonts w:ascii="Arial" w:hAnsi="Arial" w:cs="Arial"/>
          <w:sz w:val="24"/>
          <w:szCs w:val="24"/>
        </w:rPr>
        <w:t>Описательную</w:t>
      </w:r>
      <w:r w:rsidR="000B252F" w:rsidRPr="00F2193E">
        <w:rPr>
          <w:rFonts w:ascii="Arial" w:hAnsi="Arial" w:cs="Arial"/>
          <w:sz w:val="24"/>
          <w:szCs w:val="24"/>
        </w:rPr>
        <w:t xml:space="preserve"> част</w:t>
      </w:r>
      <w:r w:rsidR="0020725B" w:rsidRPr="00F2193E">
        <w:rPr>
          <w:rFonts w:ascii="Arial" w:hAnsi="Arial" w:cs="Arial"/>
          <w:sz w:val="24"/>
          <w:szCs w:val="24"/>
        </w:rPr>
        <w:t>ь</w:t>
      </w:r>
      <w:r w:rsidR="000B252F" w:rsidRPr="00F2193E">
        <w:rPr>
          <w:rFonts w:ascii="Arial" w:hAnsi="Arial" w:cs="Arial"/>
          <w:sz w:val="24"/>
          <w:szCs w:val="24"/>
        </w:rPr>
        <w:t xml:space="preserve"> муниципальной программы «Благоустройство и содержание территории муниципального образования «Донской сельсовет» </w:t>
      </w:r>
      <w:proofErr w:type="spellStart"/>
      <w:r w:rsidR="000B252F" w:rsidRPr="00F2193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0B252F" w:rsidRPr="00F2193E">
        <w:rPr>
          <w:rFonts w:ascii="Arial" w:hAnsi="Arial" w:cs="Arial"/>
          <w:sz w:val="24"/>
          <w:szCs w:val="24"/>
        </w:rPr>
        <w:t xml:space="preserve"> района Курской области на 2018-2021 годы» дополнить первым абзацем «Настоящая муниципальная программа (стратегия) разработана </w:t>
      </w:r>
      <w:r w:rsidR="0020725B" w:rsidRPr="00F2193E">
        <w:rPr>
          <w:rFonts w:ascii="Arial" w:hAnsi="Arial" w:cs="Arial"/>
          <w:sz w:val="24"/>
          <w:szCs w:val="24"/>
        </w:rPr>
        <w:t>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№203».</w:t>
      </w:r>
    </w:p>
    <w:p w:rsidR="00F2193E" w:rsidRDefault="00F2193E" w:rsidP="00F219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B252F" w:rsidRPr="00F2193E">
        <w:rPr>
          <w:rFonts w:ascii="Arial" w:hAnsi="Arial" w:cs="Arial"/>
          <w:sz w:val="24"/>
          <w:szCs w:val="24"/>
        </w:rPr>
        <w:t xml:space="preserve">1.2 </w:t>
      </w:r>
      <w:r w:rsidR="00AA00E7" w:rsidRPr="00F2193E">
        <w:rPr>
          <w:rFonts w:ascii="Arial" w:hAnsi="Arial" w:cs="Arial"/>
          <w:sz w:val="24"/>
          <w:szCs w:val="24"/>
        </w:rPr>
        <w:t xml:space="preserve">В Паспорте муниципальной программы «Благоустройство и содержание территории муниципального образования «Донской сельсовет» </w:t>
      </w:r>
      <w:proofErr w:type="spellStart"/>
      <w:r w:rsidR="00AA00E7" w:rsidRPr="00F2193E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F2193E">
        <w:rPr>
          <w:rFonts w:ascii="Arial" w:hAnsi="Arial" w:cs="Arial"/>
          <w:sz w:val="24"/>
          <w:szCs w:val="24"/>
        </w:rPr>
        <w:t xml:space="preserve"> района Курской области на 2018-2021 годы»  </w:t>
      </w:r>
    </w:p>
    <w:p w:rsidR="00AA00E7" w:rsidRDefault="00AA00E7" w:rsidP="00F219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193E">
        <w:rPr>
          <w:rFonts w:ascii="Arial" w:hAnsi="Arial" w:cs="Arial"/>
          <w:sz w:val="24"/>
          <w:szCs w:val="24"/>
        </w:rPr>
        <w:lastRenderedPageBreak/>
        <w:t xml:space="preserve">объемы и источники финансирования муниципальной программы изложить в новой </w:t>
      </w:r>
      <w:proofErr w:type="gramStart"/>
      <w:r w:rsidRPr="00F2193E">
        <w:rPr>
          <w:rFonts w:ascii="Arial" w:hAnsi="Arial" w:cs="Arial"/>
          <w:sz w:val="24"/>
          <w:szCs w:val="24"/>
        </w:rPr>
        <w:t>редакции :</w:t>
      </w:r>
      <w:proofErr w:type="gramEnd"/>
    </w:p>
    <w:p w:rsidR="00F2193E" w:rsidRPr="00F2193E" w:rsidRDefault="00F2193E" w:rsidP="00F219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16"/>
      </w:tblGrid>
      <w:tr w:rsidR="00AA00E7" w:rsidRPr="00F2193E" w:rsidTr="00F2193E">
        <w:tc>
          <w:tcPr>
            <w:tcW w:w="2448" w:type="dxa"/>
          </w:tcPr>
          <w:p w:rsidR="00AA00E7" w:rsidRPr="00F2193E" w:rsidRDefault="00AA00E7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:rsidR="00AA00E7" w:rsidRPr="00F2193E" w:rsidRDefault="00AA00E7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6" w:type="dxa"/>
          </w:tcPr>
          <w:p w:rsidR="00AA00E7" w:rsidRPr="00F2193E" w:rsidRDefault="00AA00E7" w:rsidP="00F21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в 2018 – 2021 годах – </w:t>
            </w:r>
            <w:r w:rsidR="007F5D04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1213,0</w:t>
            </w: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AA00E7" w:rsidRPr="00F2193E" w:rsidRDefault="00AA00E7" w:rsidP="00F21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местного бюджета –– </w:t>
            </w:r>
            <w:r w:rsidR="007F5D04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1213,0</w:t>
            </w: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AA00E7" w:rsidRPr="00F2193E" w:rsidRDefault="00AA00E7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397,5 тыс. руб.</w:t>
            </w:r>
          </w:p>
          <w:p w:rsidR="00AA00E7" w:rsidRPr="00F2193E" w:rsidRDefault="00AA00E7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20725B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  <w:r w:rsidR="000B40FA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AA00E7" w:rsidRPr="00F2193E" w:rsidRDefault="00C930A0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313</w:t>
            </w:r>
            <w:r w:rsidR="00AA00E7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A00E7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AA00E7" w:rsidRPr="00F2193E" w:rsidRDefault="00AA00E7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12</w:t>
            </w:r>
            <w:r w:rsidR="000B40FA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</w:t>
            </w:r>
          </w:p>
        </w:tc>
      </w:tr>
    </w:tbl>
    <w:p w:rsidR="00AA00E7" w:rsidRPr="00F2193E" w:rsidRDefault="00AA00E7" w:rsidP="00F219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00E7" w:rsidRPr="00F2193E" w:rsidRDefault="00F2193E" w:rsidP="00F219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97D5C" w:rsidRPr="00F2193E">
        <w:rPr>
          <w:rFonts w:ascii="Arial" w:hAnsi="Arial" w:cs="Arial"/>
          <w:sz w:val="24"/>
          <w:szCs w:val="24"/>
        </w:rPr>
        <w:t>1.</w:t>
      </w:r>
      <w:r w:rsidR="007F5D04" w:rsidRPr="00F2193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E43062" w:rsidRPr="00F2193E">
        <w:rPr>
          <w:rFonts w:ascii="Arial" w:hAnsi="Arial" w:cs="Arial"/>
          <w:sz w:val="24"/>
          <w:szCs w:val="24"/>
        </w:rPr>
        <w:t xml:space="preserve">Объемы финансирования программы по годам </w:t>
      </w:r>
      <w:r w:rsidR="00AA00E7" w:rsidRPr="00F2193E">
        <w:rPr>
          <w:rFonts w:ascii="Arial" w:hAnsi="Arial" w:cs="Arial"/>
          <w:sz w:val="24"/>
          <w:szCs w:val="24"/>
        </w:rPr>
        <w:t>изл</w:t>
      </w:r>
      <w:r w:rsidR="00E43062" w:rsidRPr="00F2193E">
        <w:rPr>
          <w:rFonts w:ascii="Arial" w:hAnsi="Arial" w:cs="Arial"/>
          <w:sz w:val="24"/>
          <w:szCs w:val="24"/>
        </w:rPr>
        <w:t>ожить в новой редакции (прилагае</w:t>
      </w:r>
      <w:r w:rsidR="00AA00E7" w:rsidRPr="00F2193E">
        <w:rPr>
          <w:rFonts w:ascii="Arial" w:hAnsi="Arial" w:cs="Arial"/>
          <w:sz w:val="24"/>
          <w:szCs w:val="24"/>
        </w:rPr>
        <w:t>тся).</w:t>
      </w:r>
    </w:p>
    <w:p w:rsidR="00AA00E7" w:rsidRPr="00F2193E" w:rsidRDefault="00F2193E" w:rsidP="00F219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F2193E">
        <w:rPr>
          <w:rFonts w:ascii="Arial" w:hAnsi="Arial" w:cs="Arial"/>
          <w:sz w:val="24"/>
          <w:szCs w:val="24"/>
        </w:rPr>
        <w:t>2. Разместить</w:t>
      </w:r>
      <w:r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="00AA00E7" w:rsidRPr="00F2193E">
        <w:rPr>
          <w:rFonts w:ascii="Arial" w:hAnsi="Arial" w:cs="Arial"/>
          <w:sz w:val="24"/>
          <w:szCs w:val="24"/>
        </w:rPr>
        <w:t>на о</w:t>
      </w:r>
      <w:r>
        <w:rPr>
          <w:rFonts w:ascii="Arial" w:hAnsi="Arial" w:cs="Arial"/>
          <w:sz w:val="24"/>
          <w:szCs w:val="24"/>
        </w:rPr>
        <w:t xml:space="preserve">фициальном сайте Администрации </w:t>
      </w:r>
      <w:r w:rsidR="00AA00E7" w:rsidRPr="00F2193E">
        <w:rPr>
          <w:rFonts w:ascii="Arial" w:hAnsi="Arial" w:cs="Arial"/>
          <w:sz w:val="24"/>
          <w:szCs w:val="24"/>
        </w:rPr>
        <w:t>Донского сельсовета в сети Интернет.</w:t>
      </w:r>
    </w:p>
    <w:p w:rsidR="00AA00E7" w:rsidRPr="00F2193E" w:rsidRDefault="00F2193E" w:rsidP="00F219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A00E7" w:rsidRPr="00F2193E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AA00E7" w:rsidRPr="00F2193E" w:rsidRDefault="00F2193E" w:rsidP="00F2193E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A00E7" w:rsidRPr="00F2193E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AA00E7" w:rsidRPr="00F2193E" w:rsidRDefault="00AA00E7" w:rsidP="00F21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F2193E" w:rsidRDefault="00497D5C" w:rsidP="00F21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93E" w:rsidRPr="00F2193E" w:rsidRDefault="00F2193E" w:rsidP="00F21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F2193E" w:rsidRDefault="00497D5C" w:rsidP="00F21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0E7" w:rsidRPr="00F2193E" w:rsidRDefault="00497D5C" w:rsidP="00F21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93E">
        <w:rPr>
          <w:rFonts w:ascii="Arial" w:hAnsi="Arial" w:cs="Arial"/>
          <w:sz w:val="24"/>
          <w:szCs w:val="24"/>
        </w:rPr>
        <w:t>Г</w:t>
      </w:r>
      <w:r w:rsidR="00AA00E7" w:rsidRPr="00F2193E">
        <w:rPr>
          <w:rFonts w:ascii="Arial" w:hAnsi="Arial" w:cs="Arial"/>
          <w:sz w:val="24"/>
          <w:szCs w:val="24"/>
        </w:rPr>
        <w:t>лав</w:t>
      </w:r>
      <w:r w:rsidRPr="00F2193E">
        <w:rPr>
          <w:rFonts w:ascii="Arial" w:hAnsi="Arial" w:cs="Arial"/>
          <w:sz w:val="24"/>
          <w:szCs w:val="24"/>
        </w:rPr>
        <w:t>а</w:t>
      </w:r>
      <w:r w:rsidR="00A3003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A00E7" w:rsidRPr="00F2193E">
        <w:rPr>
          <w:rFonts w:ascii="Arial" w:hAnsi="Arial" w:cs="Arial"/>
          <w:sz w:val="24"/>
          <w:szCs w:val="24"/>
        </w:rPr>
        <w:t xml:space="preserve">Донского сельсовета                                             </w:t>
      </w:r>
      <w:proofErr w:type="spellStart"/>
      <w:r w:rsidRPr="00F2193E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AA00E7" w:rsidRPr="00F2193E" w:rsidRDefault="00AA00E7" w:rsidP="00F219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Default="00AA00E7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93E" w:rsidRDefault="00F2193E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93E" w:rsidRDefault="00F2193E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93E" w:rsidRDefault="00F2193E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93E" w:rsidRDefault="00F2193E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93E" w:rsidRDefault="00F2193E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93E" w:rsidRDefault="00F2193E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93E" w:rsidRDefault="00F2193E" w:rsidP="00F2193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219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ФИНАНСИРОВАНИЯ ПРОГРАММЫ ПО ГОДАМ</w:t>
      </w: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F2193E" w:rsidRDefault="00AA00E7" w:rsidP="00F219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193E">
        <w:rPr>
          <w:rFonts w:ascii="Arial" w:eastAsia="Times New Roman" w:hAnsi="Arial" w:cs="Arial"/>
          <w:sz w:val="24"/>
          <w:szCs w:val="24"/>
          <w:lang w:eastAsia="ru-RU"/>
        </w:rPr>
        <w:t>Таблица N 1</w:t>
      </w:r>
    </w:p>
    <w:p w:rsidR="00AA00E7" w:rsidRPr="00F2193E" w:rsidRDefault="00AA00E7" w:rsidP="00F219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193E">
        <w:rPr>
          <w:rFonts w:ascii="Arial" w:eastAsia="Times New Roman" w:hAnsi="Arial" w:cs="Arial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муниципальных программ</w:t>
      </w:r>
    </w:p>
    <w:p w:rsidR="00AA00E7" w:rsidRPr="00F2193E" w:rsidRDefault="00AA00E7" w:rsidP="00F219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19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="00497D5C" w:rsidRPr="00F2193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F2193E">
        <w:rPr>
          <w:rFonts w:ascii="Arial" w:eastAsia="Times New Roman" w:hAnsi="Arial" w:cs="Arial"/>
          <w:sz w:val="24"/>
          <w:szCs w:val="24"/>
          <w:lang w:eastAsia="ru-RU"/>
        </w:rPr>
        <w:t>(тыс. руб. в ценах каждого года)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992"/>
        <w:gridCol w:w="992"/>
        <w:gridCol w:w="1166"/>
        <w:gridCol w:w="1102"/>
      </w:tblGrid>
      <w:tr w:rsidR="00AA00E7" w:rsidRPr="00F2193E" w:rsidTr="00F2193E">
        <w:tc>
          <w:tcPr>
            <w:tcW w:w="4361" w:type="dxa"/>
            <w:vMerge w:val="restart"/>
            <w:vAlign w:val="center"/>
          </w:tcPr>
          <w:p w:rsidR="00AA00E7" w:rsidRPr="00F2193E" w:rsidRDefault="00AA00E7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A00E7" w:rsidRPr="00F2193E" w:rsidRDefault="00AA00E7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:rsidR="00AA00E7" w:rsidRPr="00F2193E" w:rsidRDefault="00AA00E7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43062" w:rsidRPr="00F2193E" w:rsidTr="00F2193E">
        <w:tc>
          <w:tcPr>
            <w:tcW w:w="4361" w:type="dxa"/>
            <w:vMerge/>
            <w:vAlign w:val="center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6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E43062" w:rsidRPr="00F2193E" w:rsidTr="00F2193E">
        <w:tc>
          <w:tcPr>
            <w:tcW w:w="4361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F2193E" w:rsidTr="00F2193E">
        <w:tc>
          <w:tcPr>
            <w:tcW w:w="4361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F2193E" w:rsidTr="00F2193E">
        <w:tc>
          <w:tcPr>
            <w:tcW w:w="4361" w:type="dxa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капитальный ремонт многоквартирных домов муниципального жилищного фонда»;</w:t>
            </w:r>
          </w:p>
        </w:tc>
        <w:tc>
          <w:tcPr>
            <w:tcW w:w="1134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34F8" w:rsidRPr="00F2193E" w:rsidRDefault="00AF34F8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2193E" w:rsidRDefault="00AF34F8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E43062" w:rsidRPr="00F2193E" w:rsidRDefault="007F5D04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66" w:type="dxa"/>
            <w:vAlign w:val="center"/>
          </w:tcPr>
          <w:p w:rsidR="00E43062" w:rsidRPr="00F2193E" w:rsidRDefault="007F5D04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2" w:type="dxa"/>
            <w:vAlign w:val="center"/>
          </w:tcPr>
          <w:p w:rsidR="00E43062" w:rsidRPr="00F2193E" w:rsidRDefault="007F5D04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F34F8" w:rsidRPr="00F2193E" w:rsidTr="00F2193E">
        <w:tc>
          <w:tcPr>
            <w:tcW w:w="4361" w:type="dxa"/>
          </w:tcPr>
          <w:p w:rsidR="00AF34F8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освещение улиц Донского сельсовета </w:t>
            </w:r>
            <w:proofErr w:type="spellStart"/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AF34F8" w:rsidRPr="00F2193E" w:rsidRDefault="00AF34F8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34F8" w:rsidRPr="00F2193E" w:rsidRDefault="00AF34F8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vAlign w:val="center"/>
          </w:tcPr>
          <w:p w:rsidR="00AF34F8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F34F8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vAlign w:val="center"/>
          </w:tcPr>
          <w:p w:rsidR="00AF34F8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02" w:type="dxa"/>
            <w:vAlign w:val="center"/>
          </w:tcPr>
          <w:p w:rsidR="00AF34F8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F2193E" w:rsidTr="00F2193E">
        <w:tc>
          <w:tcPr>
            <w:tcW w:w="4361" w:type="dxa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43062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обеспечение надлежащего содержания:</w:t>
            </w:r>
          </w:p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осуществление ликвидации стихийных свалок, </w:t>
            </w:r>
            <w:proofErr w:type="spellStart"/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сдержание</w:t>
            </w:r>
            <w:proofErr w:type="spellEnd"/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уборка гражданских кладбищ;</w:t>
            </w:r>
          </w:p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2193E" w:rsidRDefault="000B40FA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43062" w:rsidRPr="00F2193E" w:rsidRDefault="000B40FA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F2193E" w:rsidRDefault="000B40FA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vAlign w:val="center"/>
          </w:tcPr>
          <w:p w:rsidR="00E43062" w:rsidRPr="00F2193E" w:rsidRDefault="000B40FA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43062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43062" w:rsidRPr="00F2193E" w:rsidTr="00F2193E">
        <w:trPr>
          <w:trHeight w:val="570"/>
        </w:trPr>
        <w:tc>
          <w:tcPr>
            <w:tcW w:w="4361" w:type="dxa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43062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обеспечение надлежащего содержания </w:t>
            </w:r>
            <w:proofErr w:type="spellStart"/>
            <w:r w:rsidR="00E43062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="00E43062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Донского сельсовета:</w:t>
            </w:r>
          </w:p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и вывоз снега, </w:t>
            </w:r>
            <w:proofErr w:type="spellStart"/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дорог.</w:t>
            </w:r>
          </w:p>
        </w:tc>
        <w:tc>
          <w:tcPr>
            <w:tcW w:w="1134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F2193E" w:rsidRDefault="009141BB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1120,5</w:t>
            </w: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vAlign w:val="center"/>
          </w:tcPr>
          <w:p w:rsidR="00E43062" w:rsidRPr="00F2193E" w:rsidRDefault="000B40FA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="009141BB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43062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F2193E" w:rsidRDefault="009141BB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102" w:type="dxa"/>
            <w:vAlign w:val="center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E43062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F2193E" w:rsidTr="00F2193E">
        <w:tc>
          <w:tcPr>
            <w:tcW w:w="4361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F2193E" w:rsidTr="00F2193E">
        <w:tc>
          <w:tcPr>
            <w:tcW w:w="4361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3062" w:rsidRPr="00F2193E" w:rsidRDefault="009141BB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1213,0</w:t>
            </w:r>
          </w:p>
        </w:tc>
        <w:tc>
          <w:tcPr>
            <w:tcW w:w="992" w:type="dxa"/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992" w:type="dxa"/>
            <w:vAlign w:val="center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  <w:r w:rsidR="009141BB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F2193E" w:rsidRDefault="009141BB" w:rsidP="00F2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E43062" w:rsidRPr="00F2193E" w:rsidRDefault="00E43062" w:rsidP="00F2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0B40FA"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E43062" w:rsidRPr="00F2193E" w:rsidTr="00F2193E">
        <w:tc>
          <w:tcPr>
            <w:tcW w:w="4361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43062" w:rsidRPr="00F2193E" w:rsidRDefault="00AF34F8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vAlign w:val="center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2" w:type="dxa"/>
            <w:vAlign w:val="center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43062" w:rsidRPr="00F2193E" w:rsidTr="00F2193E">
        <w:tc>
          <w:tcPr>
            <w:tcW w:w="4361" w:type="dxa"/>
          </w:tcPr>
          <w:p w:rsidR="00E43062" w:rsidRPr="00F2193E" w:rsidRDefault="00E43062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43062" w:rsidRPr="00F2193E" w:rsidRDefault="00AF34F8" w:rsidP="00F219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vAlign w:val="center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2" w:type="dxa"/>
            <w:vAlign w:val="center"/>
          </w:tcPr>
          <w:p w:rsidR="00E43062" w:rsidRPr="00F2193E" w:rsidRDefault="00AF34F8" w:rsidP="00F219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A00E7" w:rsidRPr="00F2193E" w:rsidRDefault="00AA00E7" w:rsidP="00F219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866" w:rsidRPr="00F2193E" w:rsidRDefault="00415866" w:rsidP="00F2193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15866" w:rsidRPr="00F2193E" w:rsidSect="00F2193E">
      <w:pgSz w:w="11906" w:h="16838"/>
      <w:pgMar w:top="1247" w:right="1247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4"/>
    <w:rsid w:val="000B252F"/>
    <w:rsid w:val="000B40FA"/>
    <w:rsid w:val="0020725B"/>
    <w:rsid w:val="002E6944"/>
    <w:rsid w:val="00384BC4"/>
    <w:rsid w:val="00415866"/>
    <w:rsid w:val="00415956"/>
    <w:rsid w:val="00497D5C"/>
    <w:rsid w:val="00531352"/>
    <w:rsid w:val="007F5D04"/>
    <w:rsid w:val="00895623"/>
    <w:rsid w:val="009141BB"/>
    <w:rsid w:val="009F5714"/>
    <w:rsid w:val="00A30030"/>
    <w:rsid w:val="00A33D0C"/>
    <w:rsid w:val="00AA00E7"/>
    <w:rsid w:val="00AB4DF8"/>
    <w:rsid w:val="00AF34F8"/>
    <w:rsid w:val="00BB0755"/>
    <w:rsid w:val="00C930A0"/>
    <w:rsid w:val="00DA3F93"/>
    <w:rsid w:val="00DC4323"/>
    <w:rsid w:val="00E43062"/>
    <w:rsid w:val="00F2193E"/>
    <w:rsid w:val="00F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F8121-55EE-4C32-9C18-79A3BCF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20</cp:revision>
  <cp:lastPrinted>2019-12-25T10:57:00Z</cp:lastPrinted>
  <dcterms:created xsi:type="dcterms:W3CDTF">2018-11-21T12:31:00Z</dcterms:created>
  <dcterms:modified xsi:type="dcterms:W3CDTF">2019-12-30T06:10:00Z</dcterms:modified>
</cp:coreProperties>
</file>