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B69" w:rsidRPr="00A93B69" w:rsidRDefault="00A93B69" w:rsidP="00A93B6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B69">
        <w:rPr>
          <w:rFonts w:ascii="Verdana" w:eastAsia="Times New Roman" w:hAnsi="Verdana" w:cs="Tahoma"/>
          <w:color w:val="0A0A0A"/>
          <w:sz w:val="20"/>
          <w:szCs w:val="20"/>
          <w:lang w:eastAsia="ru-RU"/>
        </w:rPr>
        <w:t> </w:t>
      </w: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="003C74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ДОНСКОГО</w:t>
      </w: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</w:t>
      </w:r>
    </w:p>
    <w:p w:rsidR="00A93B69" w:rsidRPr="00A93B69" w:rsidRDefault="00A93B69" w:rsidP="00A93B6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ЗОЛОТУХИНСКОГО РАЙОНА  КУРСКОЙ ОБЛАСТИ</w:t>
      </w:r>
    </w:p>
    <w:p w:rsidR="00A93B69" w:rsidRPr="00A93B69" w:rsidRDefault="00A93B69" w:rsidP="00A93B6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A93B69" w:rsidRPr="00A93B69" w:rsidRDefault="00A93B69" w:rsidP="00A93B6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3B69" w:rsidRPr="00A93B69" w:rsidRDefault="00A93B69" w:rsidP="00A93B6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583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</w:t>
      </w:r>
      <w:r w:rsidR="00BF49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4F07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F49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февраля</w:t>
      </w:r>
      <w:r w:rsidR="004F07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D007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BF49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 № </w:t>
      </w:r>
      <w:r w:rsidR="00BF49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38</w:t>
      </w:r>
    </w:p>
    <w:p w:rsidR="005046F3" w:rsidRPr="005046F3" w:rsidRDefault="00A93B69" w:rsidP="005046F3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 утверждении </w:t>
      </w:r>
      <w:r w:rsidR="00AE09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годового отчета о реализации </w:t>
      </w:r>
      <w:r w:rsidR="00AE09CF" w:rsidRPr="00194C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муниципальной</w:t>
      </w:r>
      <w:r w:rsidR="00AE09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программы </w:t>
      </w:r>
      <w:r w:rsidR="004E10DC" w:rsidRPr="004E10DC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5046F3" w:rsidRPr="005046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Комплексное развитие сельских территорий муниципального образования «Донской сельсовет» </w:t>
      </w:r>
    </w:p>
    <w:p w:rsidR="005046F3" w:rsidRPr="005046F3" w:rsidRDefault="005046F3" w:rsidP="005046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5046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Золотухинского</w:t>
      </w:r>
      <w:proofErr w:type="spellEnd"/>
      <w:r w:rsidRPr="005046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Курской области» </w:t>
      </w:r>
    </w:p>
    <w:p w:rsidR="00AE09CF" w:rsidRPr="000F1F00" w:rsidRDefault="004E10DC" w:rsidP="004E10DC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365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 </w:t>
      </w:r>
      <w:r w:rsidR="00D007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="004554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BF49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AE09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A93B69" w:rsidRPr="00A93B69" w:rsidRDefault="00A93B69" w:rsidP="00AE09C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3B69" w:rsidRPr="00A93B69" w:rsidRDefault="00C07515" w:rsidP="00546A66">
      <w:pPr>
        <w:widowControl w:val="0"/>
        <w:tabs>
          <w:tab w:val="left" w:pos="435"/>
          <w:tab w:val="center" w:pos="5033"/>
        </w:tabs>
        <w:autoSpaceDN w:val="0"/>
        <w:spacing w:before="20"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07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179 Бюджетного кодекса Российской Федерации, решением Собрания депутатов Донского сельсовета </w:t>
      </w:r>
      <w:proofErr w:type="spellStart"/>
      <w:r w:rsidRPr="00C07515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Золотухинского</w:t>
      </w:r>
      <w:proofErr w:type="spellEnd"/>
      <w:r w:rsidRPr="00C07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</w:t>
      </w:r>
      <w:r w:rsidR="005D1D3F">
        <w:rPr>
          <w:rFonts w:ascii="Times New Roman" w:eastAsia="Times New Roman" w:hAnsi="Times New Roman"/>
          <w:sz w:val="28"/>
          <w:szCs w:val="28"/>
          <w:lang w:eastAsia="ru-RU"/>
        </w:rPr>
        <w:t xml:space="preserve">№33 от 13.11.2020 г. </w:t>
      </w:r>
      <w:r w:rsidR="005D1D3F">
        <w:rPr>
          <w:rFonts w:ascii="Times New Roman" w:hAnsi="Times New Roman"/>
          <w:color w:val="000000"/>
          <w:sz w:val="28"/>
          <w:szCs w:val="28"/>
        </w:rPr>
        <w:t xml:space="preserve">«Об утверждении Положения о бюджетном процессе в муниципальном образовании «Донской сельсовет» </w:t>
      </w:r>
      <w:proofErr w:type="spellStart"/>
      <w:r w:rsidR="005D1D3F">
        <w:rPr>
          <w:rFonts w:ascii="Times New Roman" w:hAnsi="Times New Roman"/>
          <w:color w:val="000000"/>
          <w:sz w:val="28"/>
          <w:szCs w:val="28"/>
        </w:rPr>
        <w:t>Золотухинского</w:t>
      </w:r>
      <w:proofErr w:type="spellEnd"/>
      <w:r w:rsidR="005D1D3F">
        <w:rPr>
          <w:rFonts w:ascii="Times New Roman" w:hAnsi="Times New Roman"/>
          <w:color w:val="000000"/>
          <w:sz w:val="28"/>
          <w:szCs w:val="28"/>
        </w:rPr>
        <w:t xml:space="preserve"> района Курской области»</w:t>
      </w:r>
      <w:r w:rsidRPr="00C07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Постановлением Администрации Донского сельсовета </w:t>
      </w:r>
      <w:proofErr w:type="spellStart"/>
      <w:r w:rsidRPr="00C07515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Золотухинского</w:t>
      </w:r>
      <w:proofErr w:type="spellEnd"/>
      <w:r w:rsidRPr="00C07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от 11.10.2013 г. №92 «Об утверждении порядка принятия решений о разработке муниципальных целевых программ Донского</w:t>
      </w:r>
      <w:proofErr w:type="gramEnd"/>
      <w:r w:rsidRPr="00C07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07515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Золотухинского</w:t>
      </w:r>
      <w:proofErr w:type="spellEnd"/>
      <w:r w:rsidRPr="00C07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области, их формирования, реализации и проведения оценки эффективности»: Администрация Донского сельсовета постановляет:</w:t>
      </w:r>
    </w:p>
    <w:p w:rsidR="005046F3" w:rsidRPr="005046F3" w:rsidRDefault="00A93B69" w:rsidP="00546A66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</w:t>
      </w:r>
      <w:r w:rsidR="00AE09CF">
        <w:rPr>
          <w:rFonts w:ascii="Times New Roman" w:eastAsia="Times New Roman" w:hAnsi="Times New Roman" w:cs="Times New Roman"/>
          <w:sz w:val="28"/>
          <w:szCs w:val="28"/>
          <w:lang w:eastAsia="ru-RU"/>
        </w:rPr>
        <w:t>мый годовой отчет</w:t>
      </w: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09CF" w:rsidRPr="00AE0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реализации муниципальной программы </w:t>
      </w:r>
      <w:r w:rsidR="004E10DC" w:rsidRPr="004E10DC">
        <w:rPr>
          <w:rFonts w:ascii="Times New Roman" w:hAnsi="Times New Roman" w:cs="Times New Roman"/>
          <w:bCs/>
          <w:sz w:val="28"/>
          <w:szCs w:val="28"/>
        </w:rPr>
        <w:t>«</w:t>
      </w:r>
      <w:r w:rsidR="005046F3" w:rsidRPr="005046F3">
        <w:rPr>
          <w:rFonts w:ascii="Times New Roman" w:hAnsi="Times New Roman" w:cs="Times New Roman"/>
          <w:bCs/>
          <w:sz w:val="28"/>
          <w:szCs w:val="28"/>
        </w:rPr>
        <w:t>Комплексное развитие сельских территорий муниципального о</w:t>
      </w:r>
      <w:r w:rsidR="005046F3">
        <w:rPr>
          <w:rFonts w:ascii="Times New Roman" w:hAnsi="Times New Roman" w:cs="Times New Roman"/>
          <w:bCs/>
          <w:sz w:val="28"/>
          <w:szCs w:val="28"/>
        </w:rPr>
        <w:t xml:space="preserve">бразования «Донской сельсовет» </w:t>
      </w:r>
      <w:proofErr w:type="spellStart"/>
      <w:r w:rsidR="005046F3" w:rsidRPr="005046F3">
        <w:rPr>
          <w:rFonts w:ascii="Times New Roman" w:hAnsi="Times New Roman" w:cs="Times New Roman"/>
          <w:bCs/>
          <w:sz w:val="28"/>
          <w:szCs w:val="28"/>
        </w:rPr>
        <w:t>Золотухинского</w:t>
      </w:r>
      <w:proofErr w:type="spellEnd"/>
      <w:r w:rsidR="005046F3" w:rsidRPr="005046F3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области» </w:t>
      </w:r>
    </w:p>
    <w:p w:rsidR="00A93B69" w:rsidRPr="00F17137" w:rsidRDefault="00B41608" w:rsidP="00546A66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E10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046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202</w:t>
      </w:r>
      <w:r w:rsidR="00BF49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AE09CF" w:rsidRPr="00AE09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  <w:r w:rsidR="000F1F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3B69" w:rsidRPr="00A93B69" w:rsidRDefault="00333D77" w:rsidP="00A93B69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93B69"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3C74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="00A93B69"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настоящее Постановление на официальном сайте Администрации  </w:t>
      </w:r>
      <w:r w:rsidR="003C744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A93B69"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Интернет.</w:t>
      </w:r>
    </w:p>
    <w:p w:rsidR="00A93B69" w:rsidRPr="00A93B69" w:rsidRDefault="00A93B69" w:rsidP="00A93B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A93B69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</w:t>
      </w:r>
      <w:proofErr w:type="gramEnd"/>
      <w:r w:rsidRPr="00A93B6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выполнением настоящего  Постановления оставляю за собой.</w:t>
      </w:r>
    </w:p>
    <w:p w:rsidR="00A93B69" w:rsidRPr="00A93B69" w:rsidRDefault="00A93B69" w:rsidP="00A93B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Постановление вступает в силу </w:t>
      </w:r>
      <w:r w:rsidR="00AE09CF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подписания</w:t>
      </w: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3B69" w:rsidRDefault="00A93B69" w:rsidP="00A93B69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021" w:rsidRPr="00A93B69" w:rsidRDefault="001B1021" w:rsidP="00A93B69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B69" w:rsidRPr="00A93B69" w:rsidRDefault="00A93B69" w:rsidP="00A93B69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B69" w:rsidRPr="00A93B69" w:rsidRDefault="00A93B69" w:rsidP="00A93B69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3C744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</w:t>
      </w: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                                          </w:t>
      </w:r>
      <w:proofErr w:type="spellStart"/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="003C7440">
        <w:rPr>
          <w:rFonts w:ascii="Times New Roman" w:eastAsia="Times New Roman" w:hAnsi="Times New Roman" w:cs="Times New Roman"/>
          <w:sz w:val="28"/>
          <w:szCs w:val="28"/>
          <w:lang w:eastAsia="ru-RU"/>
        </w:rPr>
        <w:t>Ю.Азаров</w:t>
      </w:r>
      <w:proofErr w:type="spellEnd"/>
    </w:p>
    <w:p w:rsidR="00A93B69" w:rsidRPr="00A93B69" w:rsidRDefault="00A93B69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A93B69" w:rsidRDefault="00A93B69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546A66" w:rsidRDefault="00546A66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C253F9" w:rsidRPr="00C253F9" w:rsidRDefault="00C253F9" w:rsidP="00C253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253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</w:t>
      </w:r>
      <w:proofErr w:type="gramEnd"/>
      <w:r w:rsidRPr="00C25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</w:t>
      </w:r>
    </w:p>
    <w:p w:rsidR="00C253F9" w:rsidRPr="00C253F9" w:rsidRDefault="00C253F9" w:rsidP="00C253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Донского сельсовета </w:t>
      </w:r>
    </w:p>
    <w:p w:rsidR="00C253F9" w:rsidRPr="00C253F9" w:rsidRDefault="00C253F9" w:rsidP="00C253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253F9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Золотухинского</w:t>
      </w:r>
      <w:proofErr w:type="spellEnd"/>
      <w:r w:rsidRPr="00C25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</w:p>
    <w:p w:rsidR="00C253F9" w:rsidRPr="00C253F9" w:rsidRDefault="005046F3" w:rsidP="00C253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BF4968">
        <w:rPr>
          <w:rFonts w:ascii="Times New Roman" w:eastAsia="Times New Roman" w:hAnsi="Times New Roman" w:cs="Times New Roman"/>
          <w:sz w:val="24"/>
          <w:szCs w:val="24"/>
          <w:lang w:eastAsia="ru-RU"/>
        </w:rPr>
        <w:t>38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BF4968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C253F9" w:rsidRPr="00C253F9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BF496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253F9" w:rsidRPr="00C253F9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BF496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253F9" w:rsidRPr="00C253F9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C253F9" w:rsidRDefault="00C253F9" w:rsidP="00D007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0748" w:rsidRPr="00D00748" w:rsidRDefault="00D00748" w:rsidP="00D007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007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ГОДОВОЙ ОТЧЕТ</w:t>
      </w:r>
    </w:p>
    <w:p w:rsidR="00D00748" w:rsidRPr="00D00748" w:rsidRDefault="00D00748" w:rsidP="00D007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0748" w:rsidRPr="00D00748" w:rsidRDefault="00D00748" w:rsidP="00D007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007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Муниципальная программа</w:t>
      </w:r>
    </w:p>
    <w:p w:rsidR="005046F3" w:rsidRPr="005046F3" w:rsidRDefault="00D00748" w:rsidP="005046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07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5046F3" w:rsidRPr="005046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Комплексное развитие сельских территорий муниципального о</w:t>
      </w:r>
      <w:r w:rsidR="005046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бразования «Донской сельсовет» </w:t>
      </w:r>
      <w:proofErr w:type="spellStart"/>
      <w:r w:rsidR="005046F3" w:rsidRPr="005046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Золотухинского</w:t>
      </w:r>
      <w:proofErr w:type="spellEnd"/>
      <w:r w:rsidR="005046F3" w:rsidRPr="005046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Курской области»</w:t>
      </w:r>
    </w:p>
    <w:p w:rsidR="00D00748" w:rsidRPr="00D00748" w:rsidRDefault="00D00748" w:rsidP="005046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748" w:rsidRPr="00D00748" w:rsidRDefault="00D00748" w:rsidP="00D00748">
      <w:pPr>
        <w:numPr>
          <w:ilvl w:val="0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07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результаты, достигнутые в отчетном году</w:t>
      </w:r>
    </w:p>
    <w:p w:rsidR="00D00748" w:rsidRDefault="00D00748" w:rsidP="00D00748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Реализация программы оказала положительное влияние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</w:t>
      </w:r>
      <w:r w:rsidRPr="00D00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Донского сельсовета.</w:t>
      </w:r>
    </w:p>
    <w:p w:rsidR="00195B06" w:rsidRDefault="00195B06" w:rsidP="00D00748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</w:t>
      </w:r>
      <w:r w:rsidRPr="00195B0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акторами качества жизни на селе, является: обеспеченность и благоустройство жилищного фонда, наличие инженерных коммуникаций, транспортная доступность, развитие объектов социальной сферы, повышение уровня благоустройства сельских населенных пунктов.</w:t>
      </w:r>
    </w:p>
    <w:p w:rsidR="00D00748" w:rsidRPr="00D00748" w:rsidRDefault="00D00748" w:rsidP="00D00748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7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мероприятий, выполненных и не выполненных (с указанием причин) в установленные сроки</w:t>
      </w:r>
    </w:p>
    <w:p w:rsidR="00D00748" w:rsidRPr="00D00748" w:rsidRDefault="00D00748" w:rsidP="00D00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7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«</w:t>
      </w:r>
      <w:r w:rsidR="00195B06" w:rsidRPr="00195B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Комплексное развитие сельских территорий муниципального образования «Донской сельсовет» </w:t>
      </w:r>
      <w:proofErr w:type="spellStart"/>
      <w:r w:rsidR="00195B06" w:rsidRPr="00195B06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Золотухинского</w:t>
      </w:r>
      <w:proofErr w:type="spellEnd"/>
      <w:r w:rsidR="00195B06" w:rsidRPr="00195B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</w:t>
      </w:r>
    </w:p>
    <w:p w:rsidR="00195B06" w:rsidRPr="00195B06" w:rsidRDefault="00195B06" w:rsidP="00195B06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95B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мероприятия, осуществляемые муниципальным образованием выполняются на основе </w:t>
      </w:r>
      <w:proofErr w:type="spellStart"/>
      <w:r w:rsidRPr="00195B0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Pr="00195B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за счет средств федерального, областного и местных бюджетов.</w:t>
      </w:r>
      <w:proofErr w:type="gramEnd"/>
    </w:p>
    <w:p w:rsidR="00195B06" w:rsidRDefault="00195B06" w:rsidP="00195B06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B06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</w:t>
      </w:r>
      <w:r w:rsidR="00BF496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95B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мероприятия по данной программе не финансировались.</w:t>
      </w:r>
    </w:p>
    <w:p w:rsidR="00D00748" w:rsidRPr="00D00748" w:rsidRDefault="00195B06" w:rsidP="00195B06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5B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0748" w:rsidRPr="00D007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достижении значений показателей (индикаторов) муниципальной программы</w:t>
      </w:r>
    </w:p>
    <w:p w:rsidR="00195B06" w:rsidRDefault="00195B06" w:rsidP="00195B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5B06">
        <w:rPr>
          <w:rFonts w:ascii="Times New Roman" w:eastAsia="Calibri" w:hAnsi="Times New Roman" w:cs="Times New Roman"/>
          <w:sz w:val="28"/>
          <w:szCs w:val="28"/>
        </w:rPr>
        <w:t xml:space="preserve">Объем финансовых ресурсов, необходимых для реализации Муниципальной программы, рассчитывается исходя из необходимости достижения запланированных целевых показателей Программы, с учетом достижения целей и задач подпрограммы Муниципальной программы и привлечения в порядке </w:t>
      </w:r>
      <w:proofErr w:type="spellStart"/>
      <w:r w:rsidRPr="00195B06">
        <w:rPr>
          <w:rFonts w:ascii="Times New Roman" w:eastAsia="Calibri" w:hAnsi="Times New Roman" w:cs="Times New Roman"/>
          <w:sz w:val="28"/>
          <w:szCs w:val="28"/>
        </w:rPr>
        <w:t>софинансирования</w:t>
      </w:r>
      <w:proofErr w:type="spellEnd"/>
      <w:r w:rsidRPr="00195B06">
        <w:rPr>
          <w:rFonts w:ascii="Times New Roman" w:eastAsia="Calibri" w:hAnsi="Times New Roman" w:cs="Times New Roman"/>
          <w:sz w:val="28"/>
          <w:szCs w:val="28"/>
        </w:rPr>
        <w:t xml:space="preserve"> средств федерального бюджета и областного бюджета, </w:t>
      </w:r>
      <w:r>
        <w:rPr>
          <w:rFonts w:ascii="Times New Roman" w:eastAsia="Calibri" w:hAnsi="Times New Roman" w:cs="Times New Roman"/>
          <w:sz w:val="28"/>
          <w:szCs w:val="28"/>
        </w:rPr>
        <w:t>а также внебюджетных источников.</w:t>
      </w:r>
    </w:p>
    <w:p w:rsidR="00195B06" w:rsidRPr="00195B06" w:rsidRDefault="00195B06" w:rsidP="00195B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202</w:t>
      </w:r>
      <w:r w:rsidR="00BF4968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proofErr w:type="spellStart"/>
      <w:r w:rsidRPr="00195B06">
        <w:rPr>
          <w:rFonts w:ascii="Times New Roman" w:eastAsia="Calibri" w:hAnsi="Times New Roman" w:cs="Times New Roman"/>
          <w:sz w:val="28"/>
          <w:szCs w:val="28"/>
        </w:rPr>
        <w:t>софинансирования</w:t>
      </w:r>
      <w:proofErr w:type="spellEnd"/>
      <w:r w:rsidRPr="00195B06">
        <w:rPr>
          <w:rFonts w:ascii="Times New Roman" w:eastAsia="Calibri" w:hAnsi="Times New Roman" w:cs="Times New Roman"/>
          <w:sz w:val="28"/>
          <w:szCs w:val="28"/>
        </w:rPr>
        <w:t xml:space="preserve"> средств федерального бюджета и областного бюджета, </w:t>
      </w:r>
      <w:r>
        <w:rPr>
          <w:rFonts w:ascii="Times New Roman" w:eastAsia="Calibri" w:hAnsi="Times New Roman" w:cs="Times New Roman"/>
          <w:sz w:val="28"/>
          <w:szCs w:val="28"/>
        </w:rPr>
        <w:t>а также внебюджетных источников не было.</w:t>
      </w:r>
    </w:p>
    <w:p w:rsidR="00D00748" w:rsidRPr="00D00748" w:rsidRDefault="00D00748" w:rsidP="00D0074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7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Данные об использовании бюджетных ассигнований и иных средств на выполнение мероприятий:</w:t>
      </w:r>
      <w:r w:rsidRPr="00D00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0748" w:rsidRPr="00D00748" w:rsidRDefault="00D00748" w:rsidP="00D00748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</w:t>
      </w:r>
      <w:r w:rsidR="00195B06" w:rsidRPr="00195B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«Комплексное развитие сельских территорий муниципального образования «Донской сельсовет» </w:t>
      </w:r>
      <w:proofErr w:type="spellStart"/>
      <w:r w:rsidR="00195B06" w:rsidRPr="00195B06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Золотухинского</w:t>
      </w:r>
      <w:proofErr w:type="spellEnd"/>
      <w:r w:rsidR="00195B06" w:rsidRPr="00195B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</w:t>
      </w:r>
      <w:r w:rsidR="00195B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</w:t>
      </w:r>
      <w:r w:rsidR="00BF496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00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</w:t>
      </w:r>
      <w:r w:rsidR="00195B0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финансировалась</w:t>
      </w:r>
      <w:r w:rsidRPr="00D007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00748" w:rsidRPr="00D00748" w:rsidRDefault="00D00748" w:rsidP="00D00748">
      <w:pPr>
        <w:numPr>
          <w:ilvl w:val="0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07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внесенных ответственным исполнителем изменениях в муниципальную программу</w:t>
      </w:r>
    </w:p>
    <w:p w:rsidR="00D00748" w:rsidRPr="00D00748" w:rsidRDefault="00195B06" w:rsidP="00D00748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</w:t>
      </w:r>
      <w:r w:rsidR="00BF496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00748" w:rsidRPr="00D00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 в муниципальную программу </w:t>
      </w:r>
      <w:r w:rsidRPr="00195B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«Комплексное развитие сельских территорий муниципального образования «Донской сельсовет» </w:t>
      </w:r>
      <w:proofErr w:type="spellStart"/>
      <w:r w:rsidRPr="00195B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Золотухинского</w:t>
      </w:r>
      <w:proofErr w:type="spellEnd"/>
      <w:r w:rsidRPr="00195B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Курской области»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F4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изменения не вносились.</w:t>
      </w:r>
      <w:bookmarkStart w:id="0" w:name="_GoBack"/>
      <w:bookmarkEnd w:id="0"/>
    </w:p>
    <w:p w:rsidR="00D00748" w:rsidRPr="00D00748" w:rsidRDefault="00D00748" w:rsidP="00D00748">
      <w:pPr>
        <w:numPr>
          <w:ilvl w:val="0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07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оценки эффективности реализации муниципальной программы</w:t>
      </w:r>
    </w:p>
    <w:p w:rsidR="00D00748" w:rsidRPr="00D00748" w:rsidRDefault="00D00748" w:rsidP="00D007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74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эффективности реализации муниципальной программы проводилась по следующим направлениям:</w:t>
      </w:r>
    </w:p>
    <w:p w:rsidR="00D00748" w:rsidRPr="00D00748" w:rsidRDefault="00D00748" w:rsidP="00D007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7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1.Степень достижения за отчетный период запланированных значений целевых показателей программы</w:t>
      </w:r>
    </w:p>
    <w:p w:rsidR="00D00748" w:rsidRPr="00D00748" w:rsidRDefault="00D00748" w:rsidP="00D007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07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2.Уровень финансирования за отчетный период мероприятий Программы от запланированных объемов.</w:t>
      </w:r>
    </w:p>
    <w:p w:rsidR="00D00748" w:rsidRPr="00D00748" w:rsidRDefault="00D00748" w:rsidP="00D007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07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3.Степень выполнения мероприятий Программы.</w:t>
      </w:r>
    </w:p>
    <w:p w:rsidR="00D00748" w:rsidRPr="00D00748" w:rsidRDefault="00D00748" w:rsidP="00D007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07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Оценка эффективности Программы в целом.</w:t>
      </w:r>
    </w:p>
    <w:p w:rsidR="00D00748" w:rsidRPr="00D00748" w:rsidRDefault="00D00748" w:rsidP="00D007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74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произведенным расчетам получена следующая оценка:</w:t>
      </w:r>
    </w:p>
    <w:p w:rsidR="00D00748" w:rsidRPr="00D00748" w:rsidRDefault="00D00748" w:rsidP="00D007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40"/>
        <w:gridCol w:w="2160"/>
      </w:tblGrid>
      <w:tr w:rsidR="00D00748" w:rsidRPr="00D00748" w:rsidTr="00D00748">
        <w:trPr>
          <w:jc w:val="center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748" w:rsidRPr="00D00748" w:rsidRDefault="00D00748" w:rsidP="00D00748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Формулировка подкритерия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748" w:rsidRPr="00D00748" w:rsidRDefault="00D00748" w:rsidP="00D00748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</w:tr>
      <w:tr w:rsidR="00D00748" w:rsidRPr="00D00748" w:rsidTr="00D00748">
        <w:trPr>
          <w:jc w:val="center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748" w:rsidRPr="00D00748" w:rsidRDefault="00D00748" w:rsidP="00A30590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7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Степень достижения за отчетный период запланированных значений целевых показателей программы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748" w:rsidRPr="00D00748" w:rsidRDefault="00195B06" w:rsidP="00D00748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00748" w:rsidRPr="00D00748" w:rsidTr="00D00748">
        <w:trPr>
          <w:trHeight w:val="365"/>
          <w:jc w:val="center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748" w:rsidRPr="00D00748" w:rsidRDefault="00D00748" w:rsidP="00D00748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7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Уровень финансирования за отчетный период мероприятий Программы от запланированных объемов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748" w:rsidRPr="00D00748" w:rsidRDefault="00195B06" w:rsidP="00D00748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00748" w:rsidRPr="00D00748" w:rsidTr="00D00748">
        <w:trPr>
          <w:trHeight w:val="365"/>
          <w:jc w:val="center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748" w:rsidRPr="00D00748" w:rsidRDefault="00D00748" w:rsidP="00D00748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7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Степень выполнения мероприятий Программы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748" w:rsidRPr="00D00748" w:rsidRDefault="00195B06" w:rsidP="00D00748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00748" w:rsidRPr="00D00748" w:rsidTr="00D00748">
        <w:trPr>
          <w:trHeight w:val="365"/>
          <w:jc w:val="center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748" w:rsidRPr="00D00748" w:rsidRDefault="00D00748" w:rsidP="00D00748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07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Оценка эффективности Программы в целом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748" w:rsidRPr="00D00748" w:rsidRDefault="00195B06" w:rsidP="00D00748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D00748" w:rsidRPr="00D00748" w:rsidRDefault="00D00748" w:rsidP="00D007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748" w:rsidRPr="00D00748" w:rsidRDefault="00D00748" w:rsidP="00D00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0748" w:rsidRPr="00D00748" w:rsidRDefault="00195B06" w:rsidP="00D007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Программа реализована в 202</w:t>
      </w:r>
      <w:r w:rsidR="00BF49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D00748" w:rsidRPr="00D007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году с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низким</w:t>
      </w:r>
      <w:r w:rsidR="00D00748" w:rsidRPr="00D007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уровнем эффективности.</w:t>
      </w:r>
    </w:p>
    <w:p w:rsidR="00D00748" w:rsidRPr="00D00748" w:rsidRDefault="00D00748" w:rsidP="00D00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0748" w:rsidRPr="00D00748" w:rsidRDefault="00D00748" w:rsidP="00D00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0748" w:rsidRPr="00D00748" w:rsidRDefault="00D00748" w:rsidP="00D00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0748" w:rsidRPr="00D00748" w:rsidRDefault="00D00748" w:rsidP="00D00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0748" w:rsidRPr="00D00748" w:rsidRDefault="00D00748" w:rsidP="00D00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0748" w:rsidRPr="00D00748" w:rsidRDefault="00D00748" w:rsidP="00D00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0748" w:rsidRPr="00D00748" w:rsidRDefault="00D00748" w:rsidP="00D00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0748" w:rsidRPr="00D00748" w:rsidRDefault="00D00748" w:rsidP="00D00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0748" w:rsidRPr="00D00748" w:rsidRDefault="00D00748" w:rsidP="00D00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0748" w:rsidRPr="00D00748" w:rsidRDefault="00D00748" w:rsidP="00D00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10DC" w:rsidRPr="004E10DC" w:rsidRDefault="004E10DC" w:rsidP="004E10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10DC" w:rsidRPr="004E10DC" w:rsidRDefault="004E10DC" w:rsidP="004E10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10DC" w:rsidRPr="004E10DC" w:rsidRDefault="004E10DC" w:rsidP="004E10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10DC" w:rsidRPr="004E10DC" w:rsidRDefault="004E10DC" w:rsidP="004E10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10DC" w:rsidRPr="004E10DC" w:rsidRDefault="004E10DC" w:rsidP="004E10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10DC" w:rsidRPr="004E10DC" w:rsidRDefault="004E10DC" w:rsidP="004E10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10DC" w:rsidRPr="004E10DC" w:rsidRDefault="004E10DC" w:rsidP="004E10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0FF1" w:rsidRPr="00020FF1" w:rsidRDefault="00020FF1" w:rsidP="004E10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</w:p>
    <w:sectPr w:rsidR="00020FF1" w:rsidRPr="00020FF1" w:rsidSect="00AE09C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B5429"/>
    <w:multiLevelType w:val="hybridMultilevel"/>
    <w:tmpl w:val="5762AF2E"/>
    <w:lvl w:ilvl="0" w:tplc="391EA1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450FB"/>
    <w:multiLevelType w:val="hybridMultilevel"/>
    <w:tmpl w:val="6DD63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C04E1E"/>
    <w:multiLevelType w:val="hybridMultilevel"/>
    <w:tmpl w:val="F94223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5D3BFB"/>
    <w:multiLevelType w:val="hybridMultilevel"/>
    <w:tmpl w:val="B62677E8"/>
    <w:lvl w:ilvl="0" w:tplc="5E48574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64473D4B"/>
    <w:multiLevelType w:val="hybridMultilevel"/>
    <w:tmpl w:val="39D04C30"/>
    <w:lvl w:ilvl="0" w:tplc="E3FE4E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A83571B"/>
    <w:multiLevelType w:val="hybridMultilevel"/>
    <w:tmpl w:val="55DC60BC"/>
    <w:lvl w:ilvl="0" w:tplc="5C929F2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B69"/>
    <w:rsid w:val="00020FF1"/>
    <w:rsid w:val="00035439"/>
    <w:rsid w:val="000F1F00"/>
    <w:rsid w:val="00154F9B"/>
    <w:rsid w:val="00194CDD"/>
    <w:rsid w:val="00195B06"/>
    <w:rsid w:val="001B1021"/>
    <w:rsid w:val="00275F7A"/>
    <w:rsid w:val="002E22AC"/>
    <w:rsid w:val="00333D77"/>
    <w:rsid w:val="003C7440"/>
    <w:rsid w:val="00403DE1"/>
    <w:rsid w:val="0045540C"/>
    <w:rsid w:val="00491E2A"/>
    <w:rsid w:val="004E10DC"/>
    <w:rsid w:val="004F077C"/>
    <w:rsid w:val="005046F3"/>
    <w:rsid w:val="00546A66"/>
    <w:rsid w:val="005772FC"/>
    <w:rsid w:val="005838D9"/>
    <w:rsid w:val="005D1D3F"/>
    <w:rsid w:val="0065660A"/>
    <w:rsid w:val="006A7C00"/>
    <w:rsid w:val="006B12C6"/>
    <w:rsid w:val="00791947"/>
    <w:rsid w:val="00846ABC"/>
    <w:rsid w:val="00937706"/>
    <w:rsid w:val="00A30590"/>
    <w:rsid w:val="00A93B69"/>
    <w:rsid w:val="00AB4C78"/>
    <w:rsid w:val="00AC0705"/>
    <w:rsid w:val="00AE09CF"/>
    <w:rsid w:val="00B41608"/>
    <w:rsid w:val="00BF4968"/>
    <w:rsid w:val="00C07515"/>
    <w:rsid w:val="00C253F9"/>
    <w:rsid w:val="00C81921"/>
    <w:rsid w:val="00CB6D98"/>
    <w:rsid w:val="00D00748"/>
    <w:rsid w:val="00D22C62"/>
    <w:rsid w:val="00E365F4"/>
    <w:rsid w:val="00E83C61"/>
    <w:rsid w:val="00F1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A93B6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CB6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6D98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 Знак Знак"/>
    <w:basedOn w:val="a"/>
    <w:rsid w:val="00E365F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7">
    <w:name w:val="Знак Знак Знак Знак Знак Знак Знак Знак"/>
    <w:basedOn w:val="a"/>
    <w:rsid w:val="002E22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8">
    <w:name w:val="Знак Знак Знак Знак Знак Знак Знак Знак Знак Знак Знак"/>
    <w:basedOn w:val="a"/>
    <w:rsid w:val="006B12C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9">
    <w:name w:val="List Paragraph"/>
    <w:basedOn w:val="a"/>
    <w:uiPriority w:val="34"/>
    <w:qFormat/>
    <w:rsid w:val="00F17137"/>
    <w:pPr>
      <w:ind w:left="720"/>
      <w:contextualSpacing/>
    </w:pPr>
    <w:rPr>
      <w:rFonts w:eastAsiaTheme="minorEastAsia"/>
      <w:lang w:eastAsia="ru-RU"/>
    </w:rPr>
  </w:style>
  <w:style w:type="paragraph" w:customStyle="1" w:styleId="ConsPlusNormal">
    <w:name w:val="ConsPlusNormal"/>
    <w:uiPriority w:val="99"/>
    <w:rsid w:val="00F171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Знак Знак Знак Знак Знак Знак Знак Знак"/>
    <w:basedOn w:val="a"/>
    <w:rsid w:val="00B4160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b">
    <w:name w:val="Знак Знак Знак Знак Знак Знак Знак Знак"/>
    <w:basedOn w:val="a"/>
    <w:rsid w:val="004E10D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A93B6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CB6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6D98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 Знак Знак"/>
    <w:basedOn w:val="a"/>
    <w:rsid w:val="00E365F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7">
    <w:name w:val="Знак Знак Знак Знак Знак Знак Знак Знак"/>
    <w:basedOn w:val="a"/>
    <w:rsid w:val="002E22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8">
    <w:name w:val="Знак Знак Знак Знак Знак Знак Знак Знак Знак Знак Знак"/>
    <w:basedOn w:val="a"/>
    <w:rsid w:val="006B12C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9">
    <w:name w:val="List Paragraph"/>
    <w:basedOn w:val="a"/>
    <w:uiPriority w:val="34"/>
    <w:qFormat/>
    <w:rsid w:val="00F17137"/>
    <w:pPr>
      <w:ind w:left="720"/>
      <w:contextualSpacing/>
    </w:pPr>
    <w:rPr>
      <w:rFonts w:eastAsiaTheme="minorEastAsia"/>
      <w:lang w:eastAsia="ru-RU"/>
    </w:rPr>
  </w:style>
  <w:style w:type="paragraph" w:customStyle="1" w:styleId="ConsPlusNormal">
    <w:name w:val="ConsPlusNormal"/>
    <w:uiPriority w:val="99"/>
    <w:rsid w:val="00F171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Знак Знак Знак Знак Знак Знак Знак Знак"/>
    <w:basedOn w:val="a"/>
    <w:rsid w:val="00B4160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b">
    <w:name w:val="Знак Знак Знак Знак Знак Знак Знак Знак"/>
    <w:basedOn w:val="a"/>
    <w:rsid w:val="004E10D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4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Валентина</cp:lastModifiedBy>
  <cp:revision>26</cp:revision>
  <cp:lastPrinted>2023-03-27T12:49:00Z</cp:lastPrinted>
  <dcterms:created xsi:type="dcterms:W3CDTF">2016-08-19T09:02:00Z</dcterms:created>
  <dcterms:modified xsi:type="dcterms:W3CDTF">2024-02-28T10:16:00Z</dcterms:modified>
</cp:coreProperties>
</file>