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E2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C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8F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8F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FE77BB" w:rsidRDefault="00A93B69" w:rsidP="00FE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FE77BB" w:rsidRPr="009F18F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«Противодействие экстремизму и профилактика терроризма</w:t>
      </w:r>
      <w:r w:rsidR="00FE77BB"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FE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="00FE77BB"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F061F7" w:rsidRDefault="00FE77BB" w:rsidP="00FE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F06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на 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2021-2025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9CF" w:rsidRPr="00FE77BB" w:rsidRDefault="00DA62DC" w:rsidP="00FE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F1CE6">
        <w:rPr>
          <w:rFonts w:ascii="Times New Roman" w:hAnsi="Times New Roman" w:cs="Times New Roman"/>
          <w:b/>
          <w:sz w:val="28"/>
          <w:szCs w:val="28"/>
        </w:rPr>
        <w:t>3</w:t>
      </w:r>
      <w:r w:rsidR="00116A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3B69" w:rsidRPr="00172AF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51B" w:rsidRDefault="00BC1275" w:rsidP="00BC1275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196897"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 w:rsidR="00196897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 w:rsidR="00196897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196897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Донского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</w:t>
      </w:r>
      <w:proofErr w:type="gram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="00E2551B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172AF9" w:rsidRDefault="00A93B69" w:rsidP="00172AF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172AF9" w:rsidRDefault="00A93B69" w:rsidP="00172AF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Донского сельсовета </w:t>
      </w:r>
      <w:proofErr w:type="spellStart"/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F0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на </w:t>
      </w:r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2021-2025 годы»</w:t>
      </w:r>
      <w:r w:rsid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F56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8F1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172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 w:rsidRPr="00172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 </w:t>
      </w:r>
      <w:r w:rsidR="00E25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F9" w:rsidRDefault="00172AF9" w:rsidP="00172AF9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551B">
        <w:rPr>
          <w:rFonts w:ascii="Times New Roman" w:hAnsi="Times New Roman"/>
          <w:sz w:val="28"/>
          <w:szCs w:val="28"/>
        </w:rPr>
        <w:t>Донского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72AF9" w:rsidRDefault="00172AF9" w:rsidP="00172AF9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E2551B">
        <w:rPr>
          <w:rFonts w:ascii="Times New Roman" w:hAnsi="Times New Roman"/>
          <w:sz w:val="28"/>
          <w:szCs w:val="28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9068A8" w:rsidRPr="009068A8" w:rsidRDefault="009068A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068A8" w:rsidRPr="009068A8" w:rsidRDefault="00F569C8" w:rsidP="009068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F1CE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0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1C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68A8"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1C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68A8" w:rsidRPr="009068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68A8" w:rsidRDefault="009068A8" w:rsidP="009068A8">
      <w:pPr>
        <w:spacing w:after="0" w:line="240" w:lineRule="auto"/>
        <w:jc w:val="right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81921" w:rsidRPr="00BC1275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531FDB" w:rsidRPr="00C81921" w:rsidRDefault="00531FD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531FDB" w:rsidRDefault="00531FD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FD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E77BB" w:rsidRDefault="00FE77BB" w:rsidP="00FE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«Противодействие экстремизму и профилактика терроризма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FE77BB" w:rsidRPr="009F18F3" w:rsidRDefault="00FE77BB" w:rsidP="00FE7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F06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на 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2021-2025 годы»</w:t>
      </w:r>
    </w:p>
    <w:p w:rsidR="00C81921" w:rsidRPr="00C81921" w:rsidRDefault="00C81921" w:rsidP="00C8192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результаты, достигнутые в отчетном году.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Донского сельсовета </w:t>
      </w:r>
      <w:proofErr w:type="spellStart"/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F0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на </w:t>
      </w:r>
      <w:r w:rsidR="00FE77BB" w:rsidRPr="00FE7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2021-2025 годы»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достигнуты следующие результаты: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E25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проведена профилактика проявлений терроризма и экстремизма на территории </w:t>
            </w:r>
            <w:r w:rsidR="00E2551B"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Pr="00BC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сельсовета; </w:t>
            </w:r>
          </w:p>
        </w:tc>
      </w:tr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172AF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проведена разъяснительная деятельность органов местного самоуправления; </w:t>
            </w:r>
          </w:p>
        </w:tc>
      </w:tr>
      <w:tr w:rsidR="00172AF9" w:rsidRPr="00BC1275" w:rsidTr="00DB0413">
        <w:trPr>
          <w:tblCellSpacing w:w="20" w:type="dxa"/>
        </w:trPr>
        <w:tc>
          <w:tcPr>
            <w:tcW w:w="9571" w:type="dxa"/>
            <w:shd w:val="clear" w:color="auto" w:fill="auto"/>
          </w:tcPr>
          <w:p w:rsidR="00172AF9" w:rsidRPr="00BC1275" w:rsidRDefault="00172AF9" w:rsidP="00E2551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организовано информирование населения </w:t>
            </w:r>
            <w:r w:rsidR="00E2551B"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Донского</w:t>
            </w:r>
            <w:r w:rsidRPr="00BC1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 </w:t>
            </w:r>
          </w:p>
        </w:tc>
      </w:tr>
    </w:tbl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сроки.</w:t>
      </w:r>
    </w:p>
    <w:p w:rsidR="00172AF9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На территории МО «</w:t>
      </w:r>
      <w:r w:rsidR="00E2551B" w:rsidRPr="00BC1275">
        <w:rPr>
          <w:rFonts w:ascii="Times New Roman" w:eastAsia="Calibri" w:hAnsi="Times New Roman" w:cs="Times New Roman"/>
          <w:sz w:val="28"/>
          <w:szCs w:val="28"/>
        </w:rPr>
        <w:t>Донской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BC1275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течение 20</w:t>
      </w:r>
      <w:r w:rsidR="00F569C8">
        <w:rPr>
          <w:rFonts w:ascii="Times New Roman" w:eastAsia="Calibri" w:hAnsi="Times New Roman" w:cs="Times New Roman"/>
          <w:sz w:val="28"/>
          <w:szCs w:val="28"/>
        </w:rPr>
        <w:t>2</w:t>
      </w:r>
      <w:r w:rsidR="008F1CE6">
        <w:rPr>
          <w:rFonts w:ascii="Times New Roman" w:eastAsia="Calibri" w:hAnsi="Times New Roman" w:cs="Times New Roman"/>
          <w:sz w:val="28"/>
          <w:szCs w:val="28"/>
        </w:rPr>
        <w:t>3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проведены профилактические мероприятия среди населения </w:t>
      </w:r>
      <w:r w:rsidR="00116AD8" w:rsidRPr="00BC1275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172AF9"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сельсовета по предотвращению проявлений терроризма и экстремизма.</w:t>
      </w:r>
    </w:p>
    <w:p w:rsidR="00172AF9" w:rsidRPr="00BC1275" w:rsidRDefault="00172AF9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hAnsi="Times New Roman" w:cs="Times New Roman"/>
          <w:sz w:val="28"/>
          <w:szCs w:val="28"/>
        </w:rPr>
        <w:t>Размещалась в общедоступных местах письменная информация,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Открытых попыток разжигания социальной, расовой, национальной и религиозной розни, проявлений фашизма и иных форм экстремизма не зарегистрировано.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Принималось участие в проведении разъяснительной работы профилактического характера на объектах массового пребывания граждан по устранению причин и условий, способствующих осуществлению террористической деятельности. 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Были подготовлены и распространены в местах массового пребывания граждан информационные материалы о действиях в случае возникновения </w:t>
      </w:r>
      <w:r w:rsidRPr="00BC1275">
        <w:rPr>
          <w:rFonts w:ascii="Times New Roman" w:eastAsia="Calibri" w:hAnsi="Times New Roman" w:cs="Times New Roman"/>
          <w:sz w:val="28"/>
          <w:szCs w:val="28"/>
        </w:rPr>
        <w:lastRenderedPageBreak/>
        <w:t>угрозы террористического характера, а так же при введении уровней террористической опасности.</w:t>
      </w:r>
    </w:p>
    <w:p w:rsidR="00C81921" w:rsidRPr="00BC1275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Оказывается содействия в работе общественных формирований правоохранительной направленности (ДНД).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муниципальной программы 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Доля жителей МО «</w:t>
      </w:r>
      <w:r w:rsidR="00116AD8" w:rsidRPr="00BC1275">
        <w:rPr>
          <w:rFonts w:ascii="Times New Roman" w:eastAsia="Calibri" w:hAnsi="Times New Roman" w:cs="Times New Roman"/>
          <w:sz w:val="28"/>
          <w:szCs w:val="28"/>
        </w:rPr>
        <w:t>Донской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сельсовет», охваченных информационными мероприятиями профилактического характера  </w:t>
      </w:r>
      <w:r w:rsidR="00F569C8">
        <w:rPr>
          <w:rFonts w:ascii="Times New Roman" w:eastAsia="Calibri" w:hAnsi="Times New Roman" w:cs="Times New Roman"/>
          <w:sz w:val="28"/>
          <w:szCs w:val="28"/>
        </w:rPr>
        <w:t>8</w:t>
      </w:r>
      <w:r w:rsidR="00DD1E70">
        <w:rPr>
          <w:rFonts w:ascii="Times New Roman" w:eastAsia="Calibri" w:hAnsi="Times New Roman" w:cs="Times New Roman"/>
          <w:sz w:val="28"/>
          <w:szCs w:val="28"/>
        </w:rPr>
        <w:t>7</w:t>
      </w:r>
      <w:r w:rsidRPr="00BC127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Данные об использовании бюджетных ассигнований и иных средств на выполнение мероприятий.</w:t>
      </w:r>
    </w:p>
    <w:p w:rsidR="00C81921" w:rsidRPr="00BC1275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Мероприятия, проводи</w:t>
      </w:r>
      <w:r w:rsidR="00FE77BB">
        <w:rPr>
          <w:rFonts w:ascii="Times New Roman" w:eastAsia="Calibri" w:hAnsi="Times New Roman" w:cs="Times New Roman"/>
          <w:sz w:val="28"/>
          <w:szCs w:val="28"/>
        </w:rPr>
        <w:t>лись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в рамках муниципальной программы </w:t>
      </w:r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Донского сельсовета </w:t>
      </w:r>
      <w:proofErr w:type="spellStart"/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F0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на</w:t>
      </w:r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2021-2025 годы»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7BB">
        <w:rPr>
          <w:rFonts w:ascii="Times New Roman" w:eastAsia="Calibri" w:hAnsi="Times New Roman" w:cs="Times New Roman"/>
          <w:sz w:val="28"/>
          <w:szCs w:val="28"/>
        </w:rPr>
        <w:t>без</w:t>
      </w:r>
      <w:r w:rsidRPr="00BC1275">
        <w:rPr>
          <w:rFonts w:ascii="Times New Roman" w:eastAsia="Calibri" w:hAnsi="Times New Roman" w:cs="Times New Roman"/>
          <w:sz w:val="28"/>
          <w:szCs w:val="28"/>
        </w:rPr>
        <w:t xml:space="preserve"> финансирования.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C81921" w:rsidRPr="00BC1275" w:rsidRDefault="00F569C8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8F1CE6">
        <w:rPr>
          <w:rFonts w:ascii="Times New Roman" w:eastAsia="Calibri" w:hAnsi="Times New Roman" w:cs="Times New Roman"/>
          <w:sz w:val="28"/>
          <w:szCs w:val="28"/>
        </w:rPr>
        <w:t>3</w:t>
      </w:r>
      <w:r w:rsidR="00C81921" w:rsidRPr="00BC1275">
        <w:rPr>
          <w:rFonts w:ascii="Times New Roman" w:eastAsia="Calibri" w:hAnsi="Times New Roman" w:cs="Times New Roman"/>
          <w:sz w:val="28"/>
          <w:szCs w:val="28"/>
        </w:rPr>
        <w:t xml:space="preserve"> году  в муниципальную программу </w:t>
      </w:r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Донского сельсовета </w:t>
      </w:r>
      <w:proofErr w:type="spellStart"/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F0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Курской области на </w:t>
      </w:r>
      <w:r w:rsidR="0047643C" w:rsidRP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2021-2025 годы»</w:t>
      </w:r>
      <w:r w:rsidR="00476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921" w:rsidRPr="00BC127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B25FC5" w:rsidRPr="00BC12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1F7">
        <w:rPr>
          <w:rFonts w:ascii="Times New Roman" w:eastAsia="Calibri" w:hAnsi="Times New Roman" w:cs="Times New Roman"/>
          <w:sz w:val="28"/>
          <w:szCs w:val="28"/>
        </w:rPr>
        <w:t>не вносились.</w:t>
      </w:r>
    </w:p>
    <w:p w:rsidR="00C81921" w:rsidRPr="00BC1275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проводилась по следующим направлениям: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275">
        <w:rPr>
          <w:rFonts w:ascii="Times New Roman" w:eastAsia="Calibri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C81921" w:rsidRPr="00BC1275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C81921" w:rsidRPr="00BC1275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BC1275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81921"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81921" w:rsidRPr="00BC1275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BC1275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C127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BC1275" w:rsidRDefault="00BC1275" w:rsidP="001D60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C81921" w:rsidRPr="00BC127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C81921" w:rsidRPr="00BC1275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275">
        <w:rPr>
          <w:rFonts w:ascii="Times New Roman" w:eastAsia="Calibri" w:hAnsi="Times New Roman" w:cs="Times New Roman"/>
          <w:bCs/>
          <w:sz w:val="28"/>
          <w:szCs w:val="28"/>
        </w:rPr>
        <w:t>Программа реализована в 20</w:t>
      </w:r>
      <w:r w:rsidR="00F569C8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F1CE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="00E91CD4">
        <w:rPr>
          <w:rFonts w:ascii="Times New Roman" w:eastAsia="Calibri" w:hAnsi="Times New Roman" w:cs="Times New Roman"/>
          <w:bCs/>
          <w:sz w:val="28"/>
          <w:szCs w:val="28"/>
        </w:rPr>
        <w:t xml:space="preserve">с высоким </w:t>
      </w:r>
      <w:r w:rsidRPr="00BC1275">
        <w:rPr>
          <w:rFonts w:ascii="Times New Roman" w:eastAsia="Calibri" w:hAnsi="Times New Roman" w:cs="Times New Roman"/>
          <w:bCs/>
          <w:sz w:val="28"/>
          <w:szCs w:val="28"/>
        </w:rPr>
        <w:t>уровнем эффективности.</w:t>
      </w:r>
      <w:bookmarkStart w:id="0" w:name="_GoBack"/>
      <w:bookmarkEnd w:id="0"/>
    </w:p>
    <w:sectPr w:rsidR="00C81921" w:rsidRPr="00BC1275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70FB3"/>
    <w:rsid w:val="000A2313"/>
    <w:rsid w:val="000C2EB6"/>
    <w:rsid w:val="000C729B"/>
    <w:rsid w:val="000F1F00"/>
    <w:rsid w:val="00116AD8"/>
    <w:rsid w:val="00172AF9"/>
    <w:rsid w:val="00186A54"/>
    <w:rsid w:val="00194CDD"/>
    <w:rsid w:val="00196897"/>
    <w:rsid w:val="001C2E5E"/>
    <w:rsid w:val="001D605A"/>
    <w:rsid w:val="00245EAF"/>
    <w:rsid w:val="002C7440"/>
    <w:rsid w:val="002E22AC"/>
    <w:rsid w:val="00306030"/>
    <w:rsid w:val="003206AB"/>
    <w:rsid w:val="00427134"/>
    <w:rsid w:val="00475882"/>
    <w:rsid w:val="0047643C"/>
    <w:rsid w:val="004A25CD"/>
    <w:rsid w:val="004C1092"/>
    <w:rsid w:val="00531FDB"/>
    <w:rsid w:val="005426DE"/>
    <w:rsid w:val="005772FC"/>
    <w:rsid w:val="005956C6"/>
    <w:rsid w:val="00606516"/>
    <w:rsid w:val="00653016"/>
    <w:rsid w:val="0065660A"/>
    <w:rsid w:val="006B12C6"/>
    <w:rsid w:val="0074244B"/>
    <w:rsid w:val="00776261"/>
    <w:rsid w:val="00885544"/>
    <w:rsid w:val="008906D3"/>
    <w:rsid w:val="008A4194"/>
    <w:rsid w:val="008F1CE6"/>
    <w:rsid w:val="009068A8"/>
    <w:rsid w:val="00990EFC"/>
    <w:rsid w:val="009F388D"/>
    <w:rsid w:val="00A65993"/>
    <w:rsid w:val="00A93B69"/>
    <w:rsid w:val="00AE09CF"/>
    <w:rsid w:val="00B25FC5"/>
    <w:rsid w:val="00BA4558"/>
    <w:rsid w:val="00BB64FE"/>
    <w:rsid w:val="00BC1275"/>
    <w:rsid w:val="00BF6283"/>
    <w:rsid w:val="00C33EA5"/>
    <w:rsid w:val="00C76C4C"/>
    <w:rsid w:val="00C81921"/>
    <w:rsid w:val="00CB6D98"/>
    <w:rsid w:val="00D22C62"/>
    <w:rsid w:val="00DA62DC"/>
    <w:rsid w:val="00DD1E70"/>
    <w:rsid w:val="00E2551B"/>
    <w:rsid w:val="00E365F4"/>
    <w:rsid w:val="00E91CD4"/>
    <w:rsid w:val="00EB79BB"/>
    <w:rsid w:val="00F061F7"/>
    <w:rsid w:val="00F06B55"/>
    <w:rsid w:val="00F13C8A"/>
    <w:rsid w:val="00F569C8"/>
    <w:rsid w:val="00F86EB6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172A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172A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22</cp:revision>
  <cp:lastPrinted>2023-03-27T12:08:00Z</cp:lastPrinted>
  <dcterms:created xsi:type="dcterms:W3CDTF">2019-02-21T11:52:00Z</dcterms:created>
  <dcterms:modified xsi:type="dcterms:W3CDTF">2024-02-28T08:48:00Z</dcterms:modified>
</cp:coreProperties>
</file>