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83" w:rsidRPr="004A4555" w:rsidRDefault="004A4555">
      <w:pPr>
        <w:framePr w:wrap="notBeside" w:vAnchor="text" w:hAnchor="text" w:xAlign="center" w:y="1"/>
        <w:jc w:val="center"/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t>от</w:t>
      </w:r>
    </w:p>
    <w:p w:rsidR="00286142" w:rsidRPr="002957F1" w:rsidRDefault="00286142" w:rsidP="00591C8C">
      <w:pPr>
        <w:shd w:val="clear" w:color="auto" w:fill="FFFFFF"/>
        <w:ind w:right="-498"/>
        <w:jc w:val="center"/>
        <w:rPr>
          <w:rFonts w:ascii="Arial" w:hAnsi="Arial" w:cs="Arial"/>
          <w:b/>
          <w:sz w:val="32"/>
          <w:szCs w:val="32"/>
        </w:rPr>
      </w:pPr>
      <w:bookmarkStart w:id="0" w:name="bookmark3"/>
      <w:proofErr w:type="gramStart"/>
      <w:r w:rsidRPr="002957F1">
        <w:rPr>
          <w:rFonts w:ascii="Arial" w:hAnsi="Arial" w:cs="Arial"/>
          <w:b/>
          <w:sz w:val="32"/>
          <w:szCs w:val="32"/>
        </w:rPr>
        <w:t>АДМИНИСТРАЦИЯ  ДОНСКОГО</w:t>
      </w:r>
      <w:proofErr w:type="gramEnd"/>
      <w:r w:rsidRPr="002957F1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286142" w:rsidRPr="002957F1" w:rsidRDefault="00286142" w:rsidP="00591C8C">
      <w:pPr>
        <w:shd w:val="clear" w:color="auto" w:fill="FFFFFF"/>
        <w:ind w:right="-63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957F1">
        <w:rPr>
          <w:rFonts w:ascii="Arial" w:hAnsi="Arial" w:cs="Arial"/>
          <w:b/>
          <w:sz w:val="32"/>
          <w:szCs w:val="32"/>
        </w:rPr>
        <w:t>ЗОЛОТУХИНСКОГО  РАЙОНА</w:t>
      </w:r>
      <w:proofErr w:type="gramEnd"/>
      <w:r w:rsidRPr="002957F1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591C8C" w:rsidRPr="002957F1" w:rsidRDefault="00591C8C" w:rsidP="00591C8C">
      <w:pPr>
        <w:shd w:val="clear" w:color="auto" w:fill="FFFFFF"/>
        <w:ind w:right="-639"/>
        <w:jc w:val="center"/>
        <w:rPr>
          <w:rFonts w:ascii="Arial" w:hAnsi="Arial" w:cs="Arial"/>
          <w:b/>
          <w:sz w:val="32"/>
          <w:szCs w:val="32"/>
        </w:rPr>
      </w:pPr>
    </w:p>
    <w:p w:rsidR="00591C8C" w:rsidRPr="002957F1" w:rsidRDefault="00591C8C" w:rsidP="00591C8C">
      <w:pPr>
        <w:shd w:val="clear" w:color="auto" w:fill="FFFFFF"/>
        <w:ind w:right="-639"/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bookmarkEnd w:id="1"/>
    </w:p>
    <w:p w:rsidR="00286142" w:rsidRPr="002957F1" w:rsidRDefault="00286142" w:rsidP="00591C8C">
      <w:pPr>
        <w:jc w:val="center"/>
        <w:rPr>
          <w:rFonts w:ascii="Arial" w:hAnsi="Arial" w:cs="Arial"/>
          <w:b/>
          <w:sz w:val="32"/>
          <w:szCs w:val="32"/>
        </w:rPr>
      </w:pPr>
      <w:r w:rsidRPr="002957F1">
        <w:rPr>
          <w:rFonts w:ascii="Arial" w:hAnsi="Arial" w:cs="Arial"/>
          <w:b/>
          <w:sz w:val="32"/>
          <w:szCs w:val="32"/>
        </w:rPr>
        <w:t>ПОСТАНОВЛЕНИЕ</w:t>
      </w:r>
    </w:p>
    <w:p w:rsidR="002700A3" w:rsidRPr="002957F1" w:rsidRDefault="004A4555" w:rsidP="00E9292E">
      <w:pPr>
        <w:pStyle w:val="20"/>
        <w:keepNext/>
        <w:keepLines/>
        <w:shd w:val="clear" w:color="auto" w:fill="auto"/>
        <w:spacing w:before="0" w:line="322" w:lineRule="exact"/>
        <w:rPr>
          <w:rFonts w:ascii="Arial" w:hAnsi="Arial" w:cs="Arial"/>
          <w:sz w:val="32"/>
          <w:szCs w:val="32"/>
          <w:lang w:val="ru-RU"/>
        </w:rPr>
      </w:pPr>
      <w:r w:rsidRPr="002957F1">
        <w:rPr>
          <w:rFonts w:ascii="Arial" w:hAnsi="Arial" w:cs="Arial"/>
          <w:sz w:val="32"/>
          <w:szCs w:val="32"/>
          <w:lang w:val="ru-RU"/>
        </w:rPr>
        <w:t xml:space="preserve">от </w:t>
      </w:r>
      <w:proofErr w:type="gramStart"/>
      <w:r w:rsidR="002700A3" w:rsidRPr="002957F1">
        <w:rPr>
          <w:rFonts w:ascii="Arial" w:hAnsi="Arial" w:cs="Arial"/>
          <w:sz w:val="32"/>
          <w:szCs w:val="32"/>
          <w:lang w:val="ru-RU"/>
        </w:rPr>
        <w:t>0</w:t>
      </w:r>
      <w:r w:rsidRPr="002957F1">
        <w:rPr>
          <w:rFonts w:ascii="Arial" w:hAnsi="Arial" w:cs="Arial"/>
          <w:sz w:val="32"/>
          <w:szCs w:val="32"/>
          <w:lang w:val="ru-RU"/>
        </w:rPr>
        <w:t>8  ноября</w:t>
      </w:r>
      <w:proofErr w:type="gramEnd"/>
      <w:r w:rsidRPr="002957F1">
        <w:rPr>
          <w:rFonts w:ascii="Arial" w:hAnsi="Arial" w:cs="Arial"/>
          <w:sz w:val="32"/>
          <w:szCs w:val="32"/>
          <w:lang w:val="ru-RU"/>
        </w:rPr>
        <w:t xml:space="preserve"> </w:t>
      </w:r>
      <w:r w:rsidR="00286142" w:rsidRPr="002957F1">
        <w:rPr>
          <w:rFonts w:ascii="Arial" w:hAnsi="Arial" w:cs="Arial"/>
          <w:sz w:val="32"/>
          <w:szCs w:val="32"/>
          <w:lang w:val="ru-RU"/>
        </w:rPr>
        <w:t xml:space="preserve">2017г  </w:t>
      </w:r>
      <w:r w:rsidR="002700A3" w:rsidRPr="002957F1">
        <w:rPr>
          <w:rFonts w:ascii="Arial" w:hAnsi="Arial" w:cs="Arial"/>
          <w:sz w:val="32"/>
          <w:szCs w:val="32"/>
          <w:lang w:val="ru-RU"/>
        </w:rPr>
        <w:t xml:space="preserve">№ </w:t>
      </w:r>
      <w:r w:rsidR="00C51D23" w:rsidRPr="002957F1">
        <w:rPr>
          <w:rFonts w:ascii="Arial" w:hAnsi="Arial" w:cs="Arial"/>
          <w:sz w:val="32"/>
          <w:szCs w:val="32"/>
          <w:lang w:val="ru-RU"/>
        </w:rPr>
        <w:t>226</w:t>
      </w:r>
    </w:p>
    <w:p w:rsidR="002700A3" w:rsidRPr="002957F1" w:rsidRDefault="002700A3" w:rsidP="00591C8C">
      <w:pPr>
        <w:pStyle w:val="20"/>
        <w:keepNext/>
        <w:keepLines/>
        <w:shd w:val="clear" w:color="auto" w:fill="auto"/>
        <w:spacing w:before="0" w:line="322" w:lineRule="exact"/>
        <w:ind w:left="20"/>
        <w:rPr>
          <w:rFonts w:ascii="Arial" w:hAnsi="Arial" w:cs="Arial"/>
          <w:sz w:val="32"/>
          <w:szCs w:val="32"/>
        </w:rPr>
      </w:pPr>
    </w:p>
    <w:p w:rsidR="002700A3" w:rsidRPr="002957F1" w:rsidRDefault="002700A3" w:rsidP="00591C8C">
      <w:pPr>
        <w:pStyle w:val="20"/>
        <w:keepNext/>
        <w:keepLines/>
        <w:shd w:val="clear" w:color="auto" w:fill="auto"/>
        <w:spacing w:before="0" w:line="322" w:lineRule="exact"/>
        <w:ind w:left="20"/>
        <w:rPr>
          <w:rFonts w:ascii="Arial" w:hAnsi="Arial" w:cs="Arial"/>
          <w:sz w:val="32"/>
          <w:szCs w:val="32"/>
        </w:rPr>
      </w:pPr>
    </w:p>
    <w:p w:rsidR="00B03F83" w:rsidRPr="002957F1" w:rsidRDefault="00224986" w:rsidP="002F783A">
      <w:pPr>
        <w:pStyle w:val="20"/>
        <w:keepNext/>
        <w:keepLines/>
        <w:shd w:val="clear" w:color="auto" w:fill="auto"/>
        <w:spacing w:before="0" w:line="322" w:lineRule="exact"/>
        <w:ind w:left="20"/>
        <w:rPr>
          <w:rFonts w:ascii="Arial" w:hAnsi="Arial" w:cs="Arial"/>
          <w:sz w:val="32"/>
          <w:szCs w:val="32"/>
        </w:rPr>
      </w:pPr>
      <w:r w:rsidRPr="002957F1">
        <w:rPr>
          <w:rFonts w:ascii="Arial" w:hAnsi="Arial" w:cs="Arial"/>
          <w:sz w:val="32"/>
          <w:szCs w:val="32"/>
        </w:rPr>
        <w:t xml:space="preserve">Об </w:t>
      </w:r>
      <w:r w:rsidR="00286142" w:rsidRPr="002957F1">
        <w:rPr>
          <w:rFonts w:ascii="Arial" w:hAnsi="Arial" w:cs="Arial"/>
          <w:sz w:val="32"/>
          <w:szCs w:val="32"/>
          <w:lang w:val="ru-RU"/>
        </w:rPr>
        <w:t>утверждении</w:t>
      </w:r>
      <w:r w:rsidRPr="002957F1">
        <w:rPr>
          <w:rFonts w:ascii="Arial" w:hAnsi="Arial" w:cs="Arial"/>
          <w:sz w:val="32"/>
          <w:szCs w:val="32"/>
        </w:rPr>
        <w:t xml:space="preserve"> порядка деятельности специализированных</w:t>
      </w:r>
      <w:r w:rsidR="002F783A" w:rsidRPr="002957F1">
        <w:rPr>
          <w:rFonts w:ascii="Arial" w:hAnsi="Arial" w:cs="Arial"/>
          <w:sz w:val="32"/>
          <w:szCs w:val="32"/>
          <w:lang w:val="ru-RU"/>
        </w:rPr>
        <w:t xml:space="preserve"> </w:t>
      </w:r>
      <w:r w:rsidR="006B69E7" w:rsidRPr="002957F1">
        <w:rPr>
          <w:rFonts w:ascii="Arial" w:hAnsi="Arial" w:cs="Arial"/>
          <w:sz w:val="32"/>
          <w:szCs w:val="32"/>
        </w:rPr>
        <w:t>с</w:t>
      </w:r>
      <w:r w:rsidRPr="002957F1">
        <w:rPr>
          <w:rFonts w:ascii="Arial" w:hAnsi="Arial" w:cs="Arial"/>
          <w:sz w:val="32"/>
          <w:szCs w:val="32"/>
        </w:rPr>
        <w:t>лужб</w:t>
      </w:r>
      <w:bookmarkStart w:id="2" w:name="bookmark4"/>
      <w:bookmarkEnd w:id="0"/>
      <w:r w:rsidR="006B69E7" w:rsidRPr="002957F1">
        <w:rPr>
          <w:rFonts w:ascii="Arial" w:hAnsi="Arial" w:cs="Arial"/>
          <w:sz w:val="32"/>
          <w:szCs w:val="32"/>
          <w:lang w:val="ru-RU"/>
        </w:rPr>
        <w:t xml:space="preserve"> </w:t>
      </w:r>
      <w:r w:rsidRPr="002957F1">
        <w:rPr>
          <w:rFonts w:ascii="Arial" w:hAnsi="Arial" w:cs="Arial"/>
          <w:sz w:val="32"/>
          <w:szCs w:val="32"/>
        </w:rPr>
        <w:t xml:space="preserve">по вопросам похоронного дела на территории </w:t>
      </w:r>
      <w:bookmarkEnd w:id="2"/>
      <w:proofErr w:type="gramStart"/>
      <w:r w:rsidR="002700A3" w:rsidRPr="002957F1">
        <w:rPr>
          <w:rFonts w:ascii="Arial" w:hAnsi="Arial" w:cs="Arial"/>
          <w:sz w:val="32"/>
          <w:szCs w:val="32"/>
          <w:lang w:val="ru-RU"/>
        </w:rPr>
        <w:t>Донского  сельсовета</w:t>
      </w:r>
      <w:proofErr w:type="gramEnd"/>
      <w:r w:rsidR="00C51D23" w:rsidRPr="002957F1">
        <w:rPr>
          <w:rFonts w:ascii="Arial" w:hAnsi="Arial" w:cs="Arial"/>
          <w:sz w:val="32"/>
          <w:szCs w:val="32"/>
          <w:lang w:val="ru-RU"/>
        </w:rPr>
        <w:t xml:space="preserve">  </w:t>
      </w:r>
      <w:proofErr w:type="spellStart"/>
      <w:r w:rsidR="00C51D23" w:rsidRPr="002957F1">
        <w:rPr>
          <w:rFonts w:ascii="Arial" w:hAnsi="Arial" w:cs="Arial"/>
          <w:sz w:val="32"/>
          <w:szCs w:val="32"/>
          <w:lang w:val="ru-RU"/>
        </w:rPr>
        <w:t>Золотухинского</w:t>
      </w:r>
      <w:proofErr w:type="spellEnd"/>
      <w:r w:rsidR="00C51D23" w:rsidRPr="002957F1">
        <w:rPr>
          <w:rFonts w:ascii="Arial" w:hAnsi="Arial" w:cs="Arial"/>
          <w:sz w:val="32"/>
          <w:szCs w:val="32"/>
          <w:lang w:val="ru-RU"/>
        </w:rPr>
        <w:t xml:space="preserve">  района</w:t>
      </w:r>
    </w:p>
    <w:p w:rsidR="006B69E7" w:rsidRPr="002957F1" w:rsidRDefault="006B69E7" w:rsidP="006B69E7">
      <w:pPr>
        <w:pStyle w:val="20"/>
        <w:keepNext/>
        <w:keepLines/>
        <w:shd w:val="clear" w:color="auto" w:fill="auto"/>
        <w:spacing w:before="0" w:line="322" w:lineRule="exact"/>
        <w:ind w:left="20"/>
        <w:jc w:val="left"/>
        <w:rPr>
          <w:rFonts w:ascii="Arial" w:hAnsi="Arial" w:cs="Arial"/>
          <w:b w:val="0"/>
          <w:sz w:val="28"/>
          <w:szCs w:val="28"/>
        </w:rPr>
      </w:pPr>
    </w:p>
    <w:p w:rsidR="00591C8C" w:rsidRPr="00591C8C" w:rsidRDefault="00591C8C" w:rsidP="006B69E7">
      <w:pPr>
        <w:pStyle w:val="20"/>
        <w:keepNext/>
        <w:keepLines/>
        <w:shd w:val="clear" w:color="auto" w:fill="auto"/>
        <w:spacing w:before="0" w:line="322" w:lineRule="exact"/>
        <w:ind w:left="20"/>
        <w:jc w:val="left"/>
        <w:rPr>
          <w:b w:val="0"/>
          <w:sz w:val="28"/>
          <w:szCs w:val="28"/>
        </w:rPr>
      </w:pPr>
    </w:p>
    <w:p w:rsidR="00B03F83" w:rsidRPr="002957F1" w:rsidRDefault="00224986" w:rsidP="00C51D23">
      <w:pPr>
        <w:pStyle w:val="5"/>
        <w:shd w:val="clear" w:color="auto" w:fill="auto"/>
        <w:spacing w:before="0" w:line="276" w:lineRule="auto"/>
        <w:ind w:left="20" w:right="20" w:firstLine="740"/>
        <w:rPr>
          <w:rFonts w:ascii="Arial" w:hAnsi="Arial" w:cs="Arial"/>
          <w:sz w:val="24"/>
          <w:szCs w:val="24"/>
        </w:rPr>
      </w:pPr>
      <w:r w:rsidRPr="002957F1">
        <w:rPr>
          <w:rFonts w:ascii="Arial" w:hAnsi="Arial" w:cs="Arial"/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12 января 1996 года № 8-ФЗ «О погребении и похоронном деле», Указом Президента Российской Федерации от 29 июня 1996 года № 1001 «О гарантиях прав граждан на предоставлени</w:t>
      </w:r>
      <w:r w:rsidR="004A4555" w:rsidRPr="002957F1">
        <w:rPr>
          <w:rFonts w:ascii="Arial" w:hAnsi="Arial" w:cs="Arial"/>
          <w:sz w:val="24"/>
          <w:szCs w:val="24"/>
        </w:rPr>
        <w:t>е услуг по погребению умерших» А</w:t>
      </w:r>
      <w:r w:rsidRPr="002957F1">
        <w:rPr>
          <w:rFonts w:ascii="Arial" w:hAnsi="Arial" w:cs="Arial"/>
          <w:sz w:val="24"/>
          <w:szCs w:val="24"/>
        </w:rPr>
        <w:t xml:space="preserve">дминистрация </w:t>
      </w:r>
      <w:proofErr w:type="gramStart"/>
      <w:r w:rsidR="002700A3" w:rsidRPr="002957F1">
        <w:rPr>
          <w:rFonts w:ascii="Arial" w:hAnsi="Arial" w:cs="Arial"/>
          <w:sz w:val="24"/>
          <w:szCs w:val="24"/>
          <w:lang w:val="ru-RU"/>
        </w:rPr>
        <w:t>Донского  сельсовета</w:t>
      </w:r>
      <w:proofErr w:type="gramEnd"/>
      <w:r w:rsidR="002700A3" w:rsidRPr="002957F1">
        <w:rPr>
          <w:rFonts w:ascii="Arial" w:hAnsi="Arial" w:cs="Arial"/>
          <w:sz w:val="24"/>
          <w:szCs w:val="24"/>
          <w:lang w:val="ru-RU"/>
        </w:rPr>
        <w:t xml:space="preserve">  </w:t>
      </w:r>
      <w:proofErr w:type="spellStart"/>
      <w:r w:rsidR="002700A3" w:rsidRPr="002957F1">
        <w:rPr>
          <w:rFonts w:ascii="Arial" w:hAnsi="Arial" w:cs="Arial"/>
          <w:sz w:val="24"/>
          <w:szCs w:val="24"/>
          <w:lang w:val="ru-RU"/>
        </w:rPr>
        <w:t>Золотухинского</w:t>
      </w:r>
      <w:proofErr w:type="spellEnd"/>
      <w:r w:rsidR="002700A3" w:rsidRPr="002957F1">
        <w:rPr>
          <w:rFonts w:ascii="Arial" w:hAnsi="Arial" w:cs="Arial"/>
          <w:sz w:val="24"/>
          <w:szCs w:val="24"/>
          <w:lang w:val="ru-RU"/>
        </w:rPr>
        <w:t xml:space="preserve"> района Курской области </w:t>
      </w:r>
      <w:r w:rsidRPr="002957F1">
        <w:rPr>
          <w:rStyle w:val="a5"/>
          <w:rFonts w:ascii="Arial" w:hAnsi="Arial" w:cs="Arial"/>
          <w:sz w:val="24"/>
          <w:szCs w:val="24"/>
        </w:rPr>
        <w:t xml:space="preserve"> постановляет:</w:t>
      </w:r>
    </w:p>
    <w:p w:rsidR="00B03F83" w:rsidRPr="002957F1" w:rsidRDefault="00F03D9A" w:rsidP="00C51D23">
      <w:pPr>
        <w:pStyle w:val="5"/>
        <w:shd w:val="clear" w:color="auto" w:fill="auto"/>
        <w:tabs>
          <w:tab w:val="left" w:pos="1239"/>
        </w:tabs>
        <w:spacing w:before="0" w:line="276" w:lineRule="auto"/>
        <w:ind w:right="20" w:firstLine="0"/>
        <w:rPr>
          <w:rFonts w:ascii="Arial" w:hAnsi="Arial" w:cs="Arial"/>
          <w:sz w:val="24"/>
          <w:szCs w:val="24"/>
        </w:rPr>
      </w:pPr>
      <w:r w:rsidRPr="002957F1">
        <w:rPr>
          <w:rFonts w:ascii="Arial" w:hAnsi="Arial" w:cs="Arial"/>
          <w:sz w:val="24"/>
          <w:szCs w:val="24"/>
          <w:lang w:val="ru-RU"/>
        </w:rPr>
        <w:t xml:space="preserve">      1.</w:t>
      </w:r>
      <w:r w:rsidR="00591C8C" w:rsidRPr="002957F1">
        <w:rPr>
          <w:rFonts w:ascii="Arial" w:hAnsi="Arial" w:cs="Arial"/>
          <w:sz w:val="24"/>
          <w:szCs w:val="24"/>
          <w:lang w:val="ru-RU"/>
        </w:rPr>
        <w:t xml:space="preserve"> </w:t>
      </w:r>
      <w:r w:rsidR="00C51D23" w:rsidRPr="002957F1">
        <w:rPr>
          <w:rFonts w:ascii="Arial" w:hAnsi="Arial" w:cs="Arial"/>
          <w:sz w:val="24"/>
          <w:szCs w:val="24"/>
        </w:rPr>
        <w:t>Утвердить П</w:t>
      </w:r>
      <w:r w:rsidR="00224986" w:rsidRPr="002957F1">
        <w:rPr>
          <w:rFonts w:ascii="Arial" w:hAnsi="Arial" w:cs="Arial"/>
          <w:sz w:val="24"/>
          <w:szCs w:val="24"/>
        </w:rPr>
        <w:t xml:space="preserve">оложение об определении порядка деятельности специализированных служб по вопросам похоронного дела на территории </w:t>
      </w:r>
      <w:r w:rsidR="002700A3" w:rsidRPr="002957F1">
        <w:rPr>
          <w:rFonts w:ascii="Arial" w:hAnsi="Arial" w:cs="Arial"/>
          <w:sz w:val="24"/>
          <w:szCs w:val="24"/>
          <w:lang w:val="ru-RU"/>
        </w:rPr>
        <w:t xml:space="preserve">Донского </w:t>
      </w:r>
      <w:r w:rsidR="00286142" w:rsidRPr="002957F1">
        <w:rPr>
          <w:rFonts w:ascii="Arial" w:hAnsi="Arial" w:cs="Arial"/>
          <w:sz w:val="24"/>
          <w:szCs w:val="24"/>
          <w:lang w:val="ru-RU"/>
        </w:rPr>
        <w:t xml:space="preserve"> </w:t>
      </w:r>
      <w:r w:rsidR="002700A3" w:rsidRPr="002957F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2700A3" w:rsidRPr="002957F1">
        <w:rPr>
          <w:rFonts w:ascii="Arial" w:hAnsi="Arial" w:cs="Arial"/>
          <w:sz w:val="24"/>
          <w:szCs w:val="24"/>
          <w:lang w:val="ru-RU"/>
        </w:rPr>
        <w:t xml:space="preserve">сельсовета </w:t>
      </w:r>
      <w:r w:rsidR="00286142" w:rsidRPr="002957F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2700A3" w:rsidRPr="002957F1">
        <w:rPr>
          <w:rFonts w:ascii="Arial" w:hAnsi="Arial" w:cs="Arial"/>
          <w:sz w:val="24"/>
          <w:szCs w:val="24"/>
          <w:lang w:val="ru-RU"/>
        </w:rPr>
        <w:t>Золотухинского</w:t>
      </w:r>
      <w:proofErr w:type="spellEnd"/>
      <w:proofErr w:type="gramEnd"/>
      <w:r w:rsidR="002700A3" w:rsidRPr="002957F1">
        <w:rPr>
          <w:rFonts w:ascii="Arial" w:hAnsi="Arial" w:cs="Arial"/>
          <w:sz w:val="24"/>
          <w:szCs w:val="24"/>
          <w:lang w:val="ru-RU"/>
        </w:rPr>
        <w:t xml:space="preserve">  </w:t>
      </w:r>
      <w:r w:rsidR="00286142" w:rsidRPr="002957F1">
        <w:rPr>
          <w:rFonts w:ascii="Arial" w:hAnsi="Arial" w:cs="Arial"/>
          <w:sz w:val="24"/>
          <w:szCs w:val="24"/>
          <w:lang w:val="ru-RU"/>
        </w:rPr>
        <w:t xml:space="preserve"> </w:t>
      </w:r>
      <w:r w:rsidR="002700A3" w:rsidRPr="002957F1">
        <w:rPr>
          <w:rFonts w:ascii="Arial" w:hAnsi="Arial" w:cs="Arial"/>
          <w:sz w:val="24"/>
          <w:szCs w:val="24"/>
          <w:lang w:val="ru-RU"/>
        </w:rPr>
        <w:t>района</w:t>
      </w:r>
      <w:r w:rsidR="00224986" w:rsidRPr="002957F1">
        <w:rPr>
          <w:rFonts w:ascii="Arial" w:hAnsi="Arial" w:cs="Arial"/>
          <w:sz w:val="24"/>
          <w:szCs w:val="24"/>
        </w:rPr>
        <w:t xml:space="preserve"> (прилагается).</w:t>
      </w:r>
    </w:p>
    <w:p w:rsidR="00B03F83" w:rsidRPr="002957F1" w:rsidRDefault="00F03D9A" w:rsidP="00C51D23">
      <w:pPr>
        <w:pStyle w:val="5"/>
        <w:shd w:val="clear" w:color="auto" w:fill="auto"/>
        <w:tabs>
          <w:tab w:val="left" w:pos="1043"/>
        </w:tabs>
        <w:spacing w:before="0" w:line="276" w:lineRule="auto"/>
        <w:ind w:firstLine="0"/>
        <w:rPr>
          <w:rFonts w:ascii="Arial" w:hAnsi="Arial" w:cs="Arial"/>
          <w:sz w:val="24"/>
          <w:szCs w:val="24"/>
        </w:rPr>
      </w:pPr>
      <w:r w:rsidRPr="002957F1">
        <w:rPr>
          <w:rFonts w:ascii="Arial" w:hAnsi="Arial" w:cs="Arial"/>
          <w:sz w:val="24"/>
          <w:szCs w:val="24"/>
          <w:lang w:val="ru-RU"/>
        </w:rPr>
        <w:t xml:space="preserve">      2.</w:t>
      </w:r>
      <w:r w:rsidR="006B69E7" w:rsidRPr="002957F1">
        <w:rPr>
          <w:rFonts w:ascii="Arial" w:hAnsi="Arial" w:cs="Arial"/>
          <w:sz w:val="24"/>
          <w:szCs w:val="24"/>
          <w:lang w:val="ru-RU"/>
        </w:rPr>
        <w:t xml:space="preserve"> </w:t>
      </w:r>
      <w:r w:rsidR="00224986" w:rsidRPr="002957F1">
        <w:rPr>
          <w:rFonts w:ascii="Arial" w:hAnsi="Arial" w:cs="Arial"/>
          <w:sz w:val="24"/>
          <w:szCs w:val="24"/>
        </w:rPr>
        <w:t>Обнародовать настоящее постановление.</w:t>
      </w:r>
    </w:p>
    <w:p w:rsidR="002F783A" w:rsidRDefault="006B69E7" w:rsidP="002957F1">
      <w:pPr>
        <w:pStyle w:val="5"/>
        <w:shd w:val="clear" w:color="auto" w:fill="auto"/>
        <w:tabs>
          <w:tab w:val="left" w:pos="1090"/>
        </w:tabs>
        <w:spacing w:before="0" w:line="276" w:lineRule="auto"/>
        <w:ind w:right="20" w:firstLine="0"/>
        <w:rPr>
          <w:rFonts w:ascii="Arial" w:hAnsi="Arial" w:cs="Arial"/>
          <w:sz w:val="24"/>
          <w:szCs w:val="24"/>
          <w:lang w:val="ru-RU"/>
        </w:rPr>
      </w:pPr>
      <w:r w:rsidRPr="002957F1">
        <w:rPr>
          <w:rFonts w:ascii="Arial" w:hAnsi="Arial" w:cs="Arial"/>
          <w:sz w:val="24"/>
          <w:szCs w:val="24"/>
          <w:lang w:val="ru-RU"/>
        </w:rPr>
        <w:t xml:space="preserve">      </w:t>
      </w:r>
      <w:r w:rsidR="00F03D9A" w:rsidRPr="002957F1">
        <w:rPr>
          <w:rFonts w:ascii="Arial" w:hAnsi="Arial" w:cs="Arial"/>
          <w:sz w:val="24"/>
          <w:szCs w:val="24"/>
          <w:lang w:val="ru-RU"/>
        </w:rPr>
        <w:t>3.</w:t>
      </w:r>
      <w:r w:rsidRPr="002957F1">
        <w:rPr>
          <w:rFonts w:ascii="Arial" w:hAnsi="Arial" w:cs="Arial"/>
          <w:sz w:val="24"/>
          <w:szCs w:val="24"/>
          <w:lang w:val="ru-RU"/>
        </w:rPr>
        <w:t xml:space="preserve"> </w:t>
      </w:r>
      <w:r w:rsidR="00224986" w:rsidRPr="002957F1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2700A3" w:rsidRPr="002957F1">
        <w:rPr>
          <w:rFonts w:ascii="Arial" w:hAnsi="Arial" w:cs="Arial"/>
          <w:sz w:val="24"/>
          <w:szCs w:val="24"/>
          <w:lang w:val="ru-RU"/>
        </w:rPr>
        <w:t>оставляю за собой.</w:t>
      </w:r>
    </w:p>
    <w:p w:rsidR="002957F1" w:rsidRDefault="002957F1" w:rsidP="002957F1">
      <w:pPr>
        <w:pStyle w:val="5"/>
        <w:shd w:val="clear" w:color="auto" w:fill="auto"/>
        <w:tabs>
          <w:tab w:val="left" w:pos="1090"/>
        </w:tabs>
        <w:spacing w:before="0" w:line="276" w:lineRule="auto"/>
        <w:ind w:right="20" w:firstLine="0"/>
        <w:rPr>
          <w:rFonts w:ascii="Arial" w:hAnsi="Arial" w:cs="Arial"/>
          <w:sz w:val="24"/>
          <w:szCs w:val="24"/>
          <w:lang w:val="ru-RU"/>
        </w:rPr>
      </w:pPr>
    </w:p>
    <w:p w:rsidR="002957F1" w:rsidRDefault="002957F1" w:rsidP="002957F1">
      <w:pPr>
        <w:pStyle w:val="5"/>
        <w:shd w:val="clear" w:color="auto" w:fill="auto"/>
        <w:tabs>
          <w:tab w:val="left" w:pos="1090"/>
        </w:tabs>
        <w:spacing w:before="0" w:line="276" w:lineRule="auto"/>
        <w:ind w:right="20" w:firstLine="0"/>
        <w:rPr>
          <w:rFonts w:ascii="Arial" w:hAnsi="Arial" w:cs="Arial"/>
          <w:sz w:val="24"/>
          <w:szCs w:val="24"/>
          <w:lang w:val="ru-RU"/>
        </w:rPr>
      </w:pPr>
    </w:p>
    <w:p w:rsidR="002957F1" w:rsidRDefault="002957F1" w:rsidP="002957F1">
      <w:pPr>
        <w:pStyle w:val="5"/>
        <w:shd w:val="clear" w:color="auto" w:fill="auto"/>
        <w:tabs>
          <w:tab w:val="left" w:pos="1090"/>
        </w:tabs>
        <w:spacing w:before="0" w:line="276" w:lineRule="auto"/>
        <w:ind w:right="20" w:firstLine="0"/>
        <w:rPr>
          <w:rFonts w:ascii="Arial" w:hAnsi="Arial" w:cs="Arial"/>
          <w:sz w:val="24"/>
          <w:szCs w:val="24"/>
          <w:lang w:val="ru-RU"/>
        </w:rPr>
      </w:pPr>
    </w:p>
    <w:p w:rsidR="002957F1" w:rsidRPr="002957F1" w:rsidRDefault="002957F1" w:rsidP="002957F1">
      <w:pPr>
        <w:pStyle w:val="5"/>
        <w:shd w:val="clear" w:color="auto" w:fill="auto"/>
        <w:tabs>
          <w:tab w:val="left" w:pos="1090"/>
        </w:tabs>
        <w:spacing w:before="0" w:line="276" w:lineRule="auto"/>
        <w:ind w:right="20" w:firstLine="0"/>
        <w:rPr>
          <w:rFonts w:ascii="Arial" w:hAnsi="Arial" w:cs="Arial"/>
          <w:sz w:val="24"/>
          <w:szCs w:val="24"/>
        </w:rPr>
      </w:pPr>
    </w:p>
    <w:p w:rsidR="00F03D9A" w:rsidRPr="002957F1" w:rsidRDefault="00F03D9A" w:rsidP="002F783A">
      <w:pPr>
        <w:pStyle w:val="5"/>
        <w:shd w:val="clear" w:color="auto" w:fill="auto"/>
        <w:tabs>
          <w:tab w:val="left" w:pos="1090"/>
        </w:tabs>
        <w:spacing w:before="0" w:after="956" w:line="276" w:lineRule="auto"/>
        <w:ind w:right="20" w:firstLine="0"/>
        <w:rPr>
          <w:rFonts w:ascii="Arial" w:hAnsi="Arial" w:cs="Arial"/>
          <w:sz w:val="24"/>
          <w:szCs w:val="24"/>
        </w:rPr>
      </w:pPr>
      <w:proofErr w:type="gramStart"/>
      <w:r w:rsidRPr="002957F1">
        <w:rPr>
          <w:rFonts w:ascii="Arial" w:hAnsi="Arial" w:cs="Arial"/>
          <w:sz w:val="24"/>
          <w:szCs w:val="24"/>
          <w:lang w:val="ru-RU"/>
        </w:rPr>
        <w:t>Глава  Донского</w:t>
      </w:r>
      <w:proofErr w:type="gramEnd"/>
      <w:r w:rsidRPr="002957F1">
        <w:rPr>
          <w:rFonts w:ascii="Arial" w:hAnsi="Arial" w:cs="Arial"/>
          <w:sz w:val="24"/>
          <w:szCs w:val="24"/>
          <w:lang w:val="ru-RU"/>
        </w:rPr>
        <w:t xml:space="preserve">  сельсовета                                 </w:t>
      </w:r>
      <w:proofErr w:type="spellStart"/>
      <w:r w:rsidRPr="002957F1">
        <w:rPr>
          <w:rFonts w:ascii="Arial" w:hAnsi="Arial" w:cs="Arial"/>
          <w:sz w:val="24"/>
          <w:szCs w:val="24"/>
          <w:lang w:val="ru-RU"/>
        </w:rPr>
        <w:t>В.Ю.Азаров</w:t>
      </w:r>
      <w:proofErr w:type="spellEnd"/>
    </w:p>
    <w:p w:rsidR="00F03D9A" w:rsidRDefault="00F03D9A">
      <w:pPr>
        <w:pStyle w:val="20"/>
        <w:keepNext/>
        <w:keepLines/>
        <w:shd w:val="clear" w:color="auto" w:fill="auto"/>
        <w:spacing w:before="0" w:line="326" w:lineRule="exact"/>
        <w:ind w:left="20" w:right="20"/>
        <w:jc w:val="left"/>
      </w:pPr>
    </w:p>
    <w:p w:rsidR="00F03D9A" w:rsidRDefault="00F03D9A">
      <w:pPr>
        <w:pStyle w:val="20"/>
        <w:keepNext/>
        <w:keepLines/>
        <w:shd w:val="clear" w:color="auto" w:fill="auto"/>
        <w:spacing w:before="0" w:line="326" w:lineRule="exact"/>
        <w:ind w:left="20" w:right="20"/>
        <w:jc w:val="left"/>
      </w:pPr>
    </w:p>
    <w:p w:rsidR="00F03D9A" w:rsidRDefault="00F03D9A">
      <w:pPr>
        <w:pStyle w:val="20"/>
        <w:keepNext/>
        <w:keepLines/>
        <w:shd w:val="clear" w:color="auto" w:fill="auto"/>
        <w:spacing w:before="0" w:line="326" w:lineRule="exact"/>
        <w:ind w:left="20" w:right="20"/>
        <w:jc w:val="left"/>
      </w:pPr>
    </w:p>
    <w:p w:rsidR="00F03D9A" w:rsidRDefault="00F03D9A">
      <w:pPr>
        <w:pStyle w:val="20"/>
        <w:keepNext/>
        <w:keepLines/>
        <w:shd w:val="clear" w:color="auto" w:fill="auto"/>
        <w:spacing w:before="0" w:line="326" w:lineRule="exact"/>
        <w:ind w:left="20" w:right="20"/>
        <w:jc w:val="left"/>
      </w:pPr>
    </w:p>
    <w:p w:rsidR="00F03D9A" w:rsidRDefault="00F03D9A">
      <w:pPr>
        <w:pStyle w:val="20"/>
        <w:keepNext/>
        <w:keepLines/>
        <w:shd w:val="clear" w:color="auto" w:fill="auto"/>
        <w:spacing w:before="0" w:line="326" w:lineRule="exact"/>
        <w:ind w:left="20" w:right="20"/>
        <w:jc w:val="left"/>
      </w:pPr>
    </w:p>
    <w:p w:rsidR="00F03D9A" w:rsidRDefault="00F03D9A" w:rsidP="00F03D9A">
      <w:pPr>
        <w:pStyle w:val="20"/>
        <w:keepNext/>
        <w:keepLines/>
        <w:shd w:val="clear" w:color="auto" w:fill="auto"/>
        <w:spacing w:before="0" w:line="326" w:lineRule="exact"/>
        <w:ind w:right="20"/>
        <w:jc w:val="left"/>
      </w:pPr>
    </w:p>
    <w:p w:rsidR="00F03D9A" w:rsidRDefault="00F03D9A" w:rsidP="00F03D9A">
      <w:pPr>
        <w:pStyle w:val="20"/>
        <w:keepNext/>
        <w:keepLines/>
        <w:shd w:val="clear" w:color="auto" w:fill="auto"/>
        <w:spacing w:before="0" w:line="326" w:lineRule="exact"/>
        <w:ind w:right="20"/>
        <w:jc w:val="left"/>
      </w:pPr>
    </w:p>
    <w:p w:rsidR="00F03D9A" w:rsidRDefault="00F03D9A" w:rsidP="00F03D9A">
      <w:pPr>
        <w:pStyle w:val="20"/>
        <w:keepNext/>
        <w:keepLines/>
        <w:shd w:val="clear" w:color="auto" w:fill="auto"/>
        <w:spacing w:before="0" w:line="240" w:lineRule="auto"/>
        <w:ind w:right="20"/>
        <w:jc w:val="left"/>
      </w:pPr>
    </w:p>
    <w:p w:rsidR="00286142" w:rsidRDefault="00286142" w:rsidP="00591C8C">
      <w:pPr>
        <w:pStyle w:val="20"/>
        <w:keepNext/>
        <w:keepLines/>
        <w:shd w:val="clear" w:color="auto" w:fill="auto"/>
        <w:spacing w:before="0" w:line="326" w:lineRule="exact"/>
        <w:ind w:right="20"/>
        <w:jc w:val="left"/>
      </w:pPr>
    </w:p>
    <w:p w:rsidR="002957F1" w:rsidRDefault="002957F1" w:rsidP="00591C8C">
      <w:pPr>
        <w:pStyle w:val="20"/>
        <w:keepNext/>
        <w:keepLines/>
        <w:shd w:val="clear" w:color="auto" w:fill="auto"/>
        <w:spacing w:before="0" w:line="326" w:lineRule="exact"/>
        <w:ind w:right="20"/>
        <w:jc w:val="left"/>
      </w:pPr>
    </w:p>
    <w:p w:rsidR="002957F1" w:rsidRDefault="002957F1" w:rsidP="00591C8C">
      <w:pPr>
        <w:pStyle w:val="20"/>
        <w:keepNext/>
        <w:keepLines/>
        <w:shd w:val="clear" w:color="auto" w:fill="auto"/>
        <w:spacing w:before="0" w:line="326" w:lineRule="exact"/>
        <w:ind w:right="20"/>
        <w:jc w:val="left"/>
      </w:pPr>
    </w:p>
    <w:p w:rsidR="002957F1" w:rsidRDefault="002957F1" w:rsidP="00591C8C">
      <w:pPr>
        <w:pStyle w:val="20"/>
        <w:keepNext/>
        <w:keepLines/>
        <w:shd w:val="clear" w:color="auto" w:fill="auto"/>
        <w:spacing w:before="0" w:line="326" w:lineRule="exact"/>
        <w:ind w:right="20"/>
        <w:jc w:val="left"/>
      </w:pPr>
    </w:p>
    <w:p w:rsidR="002957F1" w:rsidRDefault="002957F1" w:rsidP="00591C8C">
      <w:pPr>
        <w:pStyle w:val="20"/>
        <w:keepNext/>
        <w:keepLines/>
        <w:shd w:val="clear" w:color="auto" w:fill="auto"/>
        <w:spacing w:before="0" w:line="326" w:lineRule="exact"/>
        <w:ind w:right="20"/>
        <w:jc w:val="left"/>
      </w:pPr>
    </w:p>
    <w:p w:rsidR="002957F1" w:rsidRDefault="002957F1" w:rsidP="00591C8C">
      <w:pPr>
        <w:pStyle w:val="20"/>
        <w:keepNext/>
        <w:keepLines/>
        <w:shd w:val="clear" w:color="auto" w:fill="auto"/>
        <w:spacing w:before="0" w:line="326" w:lineRule="exact"/>
        <w:ind w:right="20"/>
        <w:jc w:val="left"/>
      </w:pPr>
    </w:p>
    <w:p w:rsidR="00F03D9A" w:rsidRDefault="00F03D9A" w:rsidP="00F03D9A">
      <w:pPr>
        <w:pStyle w:val="30"/>
        <w:shd w:val="clear" w:color="auto" w:fill="auto"/>
        <w:spacing w:line="240" w:lineRule="auto"/>
        <w:ind w:left="4940" w:right="420" w:firstLine="960"/>
        <w:rPr>
          <w:b w:val="0"/>
        </w:rPr>
      </w:pPr>
    </w:p>
    <w:p w:rsidR="002957F1" w:rsidRDefault="002957F1" w:rsidP="006B69E7">
      <w:pPr>
        <w:pStyle w:val="30"/>
        <w:shd w:val="clear" w:color="auto" w:fill="auto"/>
        <w:spacing w:line="240" w:lineRule="auto"/>
        <w:ind w:left="4940" w:right="420" w:firstLine="960"/>
        <w:jc w:val="right"/>
        <w:rPr>
          <w:rFonts w:ascii="Arial" w:hAnsi="Arial" w:cs="Arial"/>
          <w:b w:val="0"/>
          <w:sz w:val="24"/>
          <w:szCs w:val="24"/>
        </w:rPr>
      </w:pPr>
    </w:p>
    <w:p w:rsidR="002957F1" w:rsidRDefault="00224986" w:rsidP="006B69E7">
      <w:pPr>
        <w:pStyle w:val="30"/>
        <w:shd w:val="clear" w:color="auto" w:fill="auto"/>
        <w:spacing w:line="240" w:lineRule="auto"/>
        <w:ind w:left="4940" w:right="420" w:firstLine="960"/>
        <w:jc w:val="right"/>
        <w:rPr>
          <w:rFonts w:ascii="Arial" w:hAnsi="Arial" w:cs="Arial"/>
          <w:b w:val="0"/>
          <w:sz w:val="24"/>
          <w:szCs w:val="24"/>
        </w:rPr>
      </w:pPr>
      <w:r w:rsidRPr="00591C8C">
        <w:rPr>
          <w:rFonts w:ascii="Arial" w:hAnsi="Arial" w:cs="Arial"/>
          <w:b w:val="0"/>
          <w:sz w:val="24"/>
          <w:szCs w:val="24"/>
        </w:rPr>
        <w:lastRenderedPageBreak/>
        <w:t xml:space="preserve">УТВЕРЖДЕНО </w:t>
      </w:r>
    </w:p>
    <w:p w:rsidR="002957F1" w:rsidRDefault="00286142" w:rsidP="006B69E7">
      <w:pPr>
        <w:pStyle w:val="30"/>
        <w:shd w:val="clear" w:color="auto" w:fill="auto"/>
        <w:spacing w:line="240" w:lineRule="auto"/>
        <w:ind w:left="4940" w:right="420" w:firstLine="960"/>
        <w:jc w:val="right"/>
        <w:rPr>
          <w:rFonts w:ascii="Arial" w:hAnsi="Arial" w:cs="Arial"/>
          <w:b w:val="0"/>
          <w:sz w:val="24"/>
          <w:szCs w:val="24"/>
          <w:lang w:val="ru-RU"/>
        </w:rPr>
      </w:pPr>
      <w:r w:rsidRPr="00591C8C">
        <w:rPr>
          <w:rFonts w:ascii="Arial" w:hAnsi="Arial" w:cs="Arial"/>
          <w:b w:val="0"/>
          <w:sz w:val="24"/>
          <w:szCs w:val="24"/>
          <w:lang w:val="ru-RU"/>
        </w:rPr>
        <w:t>постановлением Администрации</w:t>
      </w:r>
      <w:r w:rsidR="00224986" w:rsidRPr="00591C8C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F22F8A" w:rsidRPr="00591C8C">
        <w:rPr>
          <w:rFonts w:ascii="Arial" w:hAnsi="Arial" w:cs="Arial"/>
          <w:b w:val="0"/>
          <w:sz w:val="24"/>
          <w:szCs w:val="24"/>
          <w:lang w:val="ru-RU"/>
        </w:rPr>
        <w:t>Донского  сельсовета</w:t>
      </w:r>
      <w:proofErr w:type="gramEnd"/>
      <w:r w:rsidR="00F22F8A" w:rsidRPr="00591C8C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:rsidR="00591C8C" w:rsidRDefault="00F22F8A" w:rsidP="006B69E7">
      <w:pPr>
        <w:pStyle w:val="30"/>
        <w:shd w:val="clear" w:color="auto" w:fill="auto"/>
        <w:spacing w:line="240" w:lineRule="auto"/>
        <w:ind w:left="4940" w:right="420" w:firstLine="960"/>
        <w:jc w:val="right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591C8C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proofErr w:type="spellStart"/>
      <w:r w:rsidRPr="00591C8C">
        <w:rPr>
          <w:rFonts w:ascii="Arial" w:hAnsi="Arial" w:cs="Arial"/>
          <w:b w:val="0"/>
          <w:color w:val="auto"/>
          <w:sz w:val="24"/>
          <w:szCs w:val="24"/>
          <w:lang w:val="ru-RU"/>
        </w:rPr>
        <w:t>Золотухинского</w:t>
      </w:r>
      <w:proofErr w:type="spellEnd"/>
      <w:r w:rsidRPr="00591C8C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района</w:t>
      </w:r>
      <w:r w:rsidR="00286142" w:rsidRPr="00591C8C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</w:t>
      </w:r>
    </w:p>
    <w:p w:rsidR="00F22F8A" w:rsidRPr="00591C8C" w:rsidRDefault="00286142" w:rsidP="006B69E7">
      <w:pPr>
        <w:pStyle w:val="30"/>
        <w:shd w:val="clear" w:color="auto" w:fill="auto"/>
        <w:spacing w:line="240" w:lineRule="auto"/>
        <w:ind w:left="4940" w:right="420" w:firstLine="960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591C8C">
        <w:rPr>
          <w:rFonts w:ascii="Arial" w:hAnsi="Arial" w:cs="Arial"/>
          <w:b w:val="0"/>
          <w:color w:val="auto"/>
          <w:sz w:val="24"/>
          <w:szCs w:val="24"/>
          <w:lang w:val="ru-RU"/>
        </w:rPr>
        <w:t>Курской области</w:t>
      </w:r>
      <w:r w:rsidR="00F22F8A" w:rsidRPr="00591C8C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</w:t>
      </w:r>
    </w:p>
    <w:p w:rsidR="00B03F83" w:rsidRPr="00591C8C" w:rsidRDefault="00286142" w:rsidP="006B69E7">
      <w:pPr>
        <w:pStyle w:val="30"/>
        <w:shd w:val="clear" w:color="auto" w:fill="auto"/>
        <w:spacing w:line="240" w:lineRule="auto"/>
        <w:ind w:left="4940" w:right="420" w:firstLine="0"/>
        <w:jc w:val="right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591C8C">
        <w:rPr>
          <w:rFonts w:ascii="Arial" w:hAnsi="Arial" w:cs="Arial"/>
          <w:b w:val="0"/>
          <w:color w:val="auto"/>
          <w:sz w:val="24"/>
          <w:szCs w:val="24"/>
        </w:rPr>
        <w:t>от «08</w:t>
      </w:r>
      <w:r w:rsidR="00224986" w:rsidRPr="00591C8C">
        <w:rPr>
          <w:rFonts w:ascii="Arial" w:hAnsi="Arial" w:cs="Arial"/>
          <w:b w:val="0"/>
          <w:color w:val="auto"/>
          <w:sz w:val="24"/>
          <w:szCs w:val="24"/>
        </w:rPr>
        <w:t xml:space="preserve">» </w:t>
      </w:r>
      <w:r w:rsidR="00F03D9A" w:rsidRPr="00591C8C">
        <w:rPr>
          <w:rFonts w:ascii="Arial" w:hAnsi="Arial" w:cs="Arial"/>
          <w:b w:val="0"/>
          <w:color w:val="auto"/>
          <w:sz w:val="24"/>
          <w:szCs w:val="24"/>
          <w:lang w:val="ru-RU"/>
        </w:rPr>
        <w:t>ноября</w:t>
      </w:r>
      <w:r w:rsidR="00224986" w:rsidRPr="00591C8C">
        <w:rPr>
          <w:rFonts w:ascii="Arial" w:hAnsi="Arial" w:cs="Arial"/>
          <w:b w:val="0"/>
          <w:color w:val="auto"/>
          <w:sz w:val="24"/>
          <w:szCs w:val="24"/>
        </w:rPr>
        <w:t xml:space="preserve"> 2017</w:t>
      </w:r>
      <w:r w:rsidR="00224986" w:rsidRPr="00591C8C">
        <w:rPr>
          <w:rFonts w:ascii="Arial" w:hAnsi="Arial" w:cs="Arial"/>
          <w:color w:val="auto"/>
          <w:sz w:val="24"/>
          <w:szCs w:val="24"/>
        </w:rPr>
        <w:t xml:space="preserve"> </w:t>
      </w:r>
      <w:r w:rsidR="00224986" w:rsidRPr="00591C8C">
        <w:rPr>
          <w:rFonts w:ascii="Arial" w:hAnsi="Arial" w:cs="Arial"/>
          <w:b w:val="0"/>
          <w:color w:val="auto"/>
          <w:sz w:val="24"/>
          <w:szCs w:val="24"/>
        </w:rPr>
        <w:t xml:space="preserve">г. № </w:t>
      </w:r>
      <w:r w:rsidRPr="00591C8C">
        <w:rPr>
          <w:rFonts w:ascii="Arial" w:hAnsi="Arial" w:cs="Arial"/>
          <w:b w:val="0"/>
          <w:color w:val="auto"/>
          <w:sz w:val="24"/>
          <w:szCs w:val="24"/>
          <w:lang w:val="ru-RU"/>
        </w:rPr>
        <w:t>226</w:t>
      </w:r>
    </w:p>
    <w:p w:rsidR="00F22F8A" w:rsidRDefault="00F22F8A">
      <w:pPr>
        <w:pStyle w:val="30"/>
        <w:shd w:val="clear" w:color="auto" w:fill="auto"/>
        <w:spacing w:line="270" w:lineRule="exact"/>
        <w:ind w:right="20" w:firstLine="0"/>
        <w:jc w:val="center"/>
        <w:rPr>
          <w:color w:val="auto"/>
        </w:rPr>
      </w:pPr>
    </w:p>
    <w:p w:rsidR="002957F1" w:rsidRPr="00286142" w:rsidRDefault="002957F1">
      <w:pPr>
        <w:pStyle w:val="30"/>
        <w:shd w:val="clear" w:color="auto" w:fill="auto"/>
        <w:spacing w:line="270" w:lineRule="exact"/>
        <w:ind w:right="20" w:firstLine="0"/>
        <w:jc w:val="center"/>
        <w:rPr>
          <w:color w:val="auto"/>
        </w:rPr>
      </w:pPr>
    </w:p>
    <w:p w:rsidR="00B03F83" w:rsidRPr="002957F1" w:rsidRDefault="00224986">
      <w:pPr>
        <w:pStyle w:val="30"/>
        <w:shd w:val="clear" w:color="auto" w:fill="auto"/>
        <w:spacing w:line="270" w:lineRule="exact"/>
        <w:ind w:right="20" w:firstLine="0"/>
        <w:jc w:val="center"/>
        <w:rPr>
          <w:rFonts w:ascii="Arial" w:hAnsi="Arial" w:cs="Arial"/>
          <w:sz w:val="28"/>
          <w:szCs w:val="28"/>
        </w:rPr>
      </w:pPr>
      <w:r w:rsidRPr="002957F1">
        <w:rPr>
          <w:rFonts w:ascii="Arial" w:hAnsi="Arial" w:cs="Arial"/>
          <w:sz w:val="28"/>
          <w:szCs w:val="28"/>
        </w:rPr>
        <w:t>Положение</w:t>
      </w:r>
    </w:p>
    <w:p w:rsidR="00B03F83" w:rsidRPr="002957F1" w:rsidRDefault="00224986">
      <w:pPr>
        <w:pStyle w:val="30"/>
        <w:shd w:val="clear" w:color="auto" w:fill="auto"/>
        <w:spacing w:after="300" w:line="322" w:lineRule="exact"/>
        <w:ind w:right="20" w:firstLine="0"/>
        <w:jc w:val="center"/>
        <w:rPr>
          <w:rFonts w:ascii="Arial" w:hAnsi="Arial" w:cs="Arial"/>
          <w:sz w:val="28"/>
          <w:szCs w:val="28"/>
          <w:lang w:val="ru-RU"/>
        </w:rPr>
      </w:pPr>
      <w:r w:rsidRPr="002957F1">
        <w:rPr>
          <w:rFonts w:ascii="Arial" w:hAnsi="Arial" w:cs="Arial"/>
          <w:sz w:val="28"/>
          <w:szCs w:val="28"/>
        </w:rPr>
        <w:t xml:space="preserve">об определении порядка деятельности специализированных служб по вопросам похоронного дела на территории </w:t>
      </w:r>
      <w:proofErr w:type="gramStart"/>
      <w:r w:rsidR="00F22F8A" w:rsidRPr="002957F1">
        <w:rPr>
          <w:rFonts w:ascii="Arial" w:hAnsi="Arial" w:cs="Arial"/>
          <w:sz w:val="28"/>
          <w:szCs w:val="28"/>
          <w:lang w:val="ru-RU"/>
        </w:rPr>
        <w:t>Донского  сельсовета</w:t>
      </w:r>
      <w:proofErr w:type="gramEnd"/>
      <w:r w:rsidR="00591C8C" w:rsidRPr="002957F1">
        <w:rPr>
          <w:rFonts w:ascii="Arial" w:hAnsi="Arial" w:cs="Arial"/>
          <w:sz w:val="28"/>
          <w:szCs w:val="28"/>
          <w:lang w:val="ru-RU"/>
        </w:rPr>
        <w:t xml:space="preserve"> </w:t>
      </w:r>
      <w:r w:rsidR="00C51D23" w:rsidRPr="002957F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C51D23" w:rsidRPr="002957F1">
        <w:rPr>
          <w:rFonts w:ascii="Arial" w:hAnsi="Arial" w:cs="Arial"/>
          <w:sz w:val="28"/>
          <w:szCs w:val="28"/>
          <w:lang w:val="ru-RU"/>
        </w:rPr>
        <w:t>Золотухинского</w:t>
      </w:r>
      <w:proofErr w:type="spellEnd"/>
      <w:r w:rsidR="00C51D23" w:rsidRPr="002957F1">
        <w:rPr>
          <w:rFonts w:ascii="Arial" w:hAnsi="Arial" w:cs="Arial"/>
          <w:sz w:val="28"/>
          <w:szCs w:val="28"/>
          <w:lang w:val="ru-RU"/>
        </w:rPr>
        <w:t xml:space="preserve">  района</w:t>
      </w:r>
    </w:p>
    <w:p w:rsidR="00B03F83" w:rsidRPr="002957F1" w:rsidRDefault="002957F1" w:rsidP="002957F1">
      <w:pPr>
        <w:pStyle w:val="5"/>
        <w:shd w:val="clear" w:color="auto" w:fill="auto"/>
        <w:spacing w:before="0"/>
        <w:ind w:left="20" w:right="20" w:firstLine="0"/>
        <w:rPr>
          <w:rFonts w:ascii="Arial" w:hAnsi="Arial" w:cs="Arial"/>
          <w:sz w:val="24"/>
          <w:szCs w:val="24"/>
        </w:rPr>
      </w:pPr>
      <w:r>
        <w:rPr>
          <w:rStyle w:val="11"/>
          <w:rFonts w:ascii="Arial" w:hAnsi="Arial" w:cs="Arial"/>
          <w:sz w:val="24"/>
          <w:szCs w:val="24"/>
          <w:lang w:val="ru-RU"/>
        </w:rPr>
        <w:t xml:space="preserve">     </w:t>
      </w:r>
      <w:r w:rsidR="00224986" w:rsidRPr="002957F1">
        <w:rPr>
          <w:rStyle w:val="11"/>
          <w:rFonts w:ascii="Arial" w:hAnsi="Arial" w:cs="Arial"/>
          <w:sz w:val="24"/>
          <w:szCs w:val="24"/>
        </w:rPr>
        <w:t>Специализированная служба по вопросам похоронного дела является хозяйствующим субъектом, в любых организационно-правовых формах, предусмотренных гражданским законодательством Российской Федерации, оказывающими услуги населению по погребению умерших (погибших) (далее - услуги по погребению).</w:t>
      </w:r>
    </w:p>
    <w:p w:rsidR="00B03F83" w:rsidRPr="002957F1" w:rsidRDefault="002957F1" w:rsidP="002957F1">
      <w:pPr>
        <w:pStyle w:val="5"/>
        <w:shd w:val="clear" w:color="auto" w:fill="auto"/>
        <w:tabs>
          <w:tab w:val="left" w:pos="1441"/>
        </w:tabs>
        <w:spacing w:before="0"/>
        <w:ind w:right="20"/>
        <w:rPr>
          <w:rFonts w:ascii="Arial" w:hAnsi="Arial" w:cs="Arial"/>
          <w:sz w:val="24"/>
          <w:szCs w:val="24"/>
        </w:rPr>
      </w:pPr>
      <w:r>
        <w:rPr>
          <w:rStyle w:val="11"/>
          <w:rFonts w:ascii="Arial" w:hAnsi="Arial" w:cs="Arial"/>
          <w:sz w:val="24"/>
          <w:szCs w:val="24"/>
          <w:lang w:val="ru-RU"/>
        </w:rPr>
        <w:t>1.1.</w:t>
      </w:r>
      <w:r w:rsidR="00224986" w:rsidRPr="002957F1">
        <w:rPr>
          <w:rStyle w:val="11"/>
          <w:rFonts w:ascii="Arial" w:hAnsi="Arial" w:cs="Arial"/>
          <w:sz w:val="24"/>
          <w:szCs w:val="24"/>
        </w:rPr>
        <w:t>Оказание услуг по погребению является обязательным и основным видом деятельности специализированных служб по вопросам похоронного дела.</w:t>
      </w:r>
    </w:p>
    <w:p w:rsidR="00B03F83" w:rsidRPr="002957F1" w:rsidRDefault="002957F1" w:rsidP="002957F1">
      <w:pPr>
        <w:pStyle w:val="5"/>
        <w:shd w:val="clear" w:color="auto" w:fill="auto"/>
        <w:tabs>
          <w:tab w:val="left" w:pos="1441"/>
        </w:tabs>
        <w:spacing w:before="0"/>
        <w:ind w:right="20"/>
        <w:rPr>
          <w:rFonts w:ascii="Arial" w:hAnsi="Arial" w:cs="Arial"/>
          <w:sz w:val="24"/>
          <w:szCs w:val="24"/>
        </w:rPr>
      </w:pPr>
      <w:r>
        <w:rPr>
          <w:rStyle w:val="11"/>
          <w:rFonts w:ascii="Arial" w:hAnsi="Arial" w:cs="Arial"/>
          <w:sz w:val="24"/>
          <w:szCs w:val="24"/>
          <w:lang w:val="ru-RU"/>
        </w:rPr>
        <w:t>1.2.</w:t>
      </w:r>
      <w:r w:rsidR="00224986" w:rsidRPr="002957F1">
        <w:rPr>
          <w:rStyle w:val="11"/>
          <w:rFonts w:ascii="Arial" w:hAnsi="Arial" w:cs="Arial"/>
          <w:sz w:val="24"/>
          <w:szCs w:val="24"/>
        </w:rPr>
        <w:t>Специализированные службы по вопросам похоронного дела должны иметь самостоятельный баланс, печать и штампы со своим наименованием, расчетный и иные счета в банковских учреждениях, могут иметь также свои фирменные знаки.</w:t>
      </w:r>
    </w:p>
    <w:p w:rsidR="00B03F83" w:rsidRPr="002957F1" w:rsidRDefault="002957F1" w:rsidP="002957F1">
      <w:pPr>
        <w:pStyle w:val="5"/>
        <w:shd w:val="clear" w:color="auto" w:fill="auto"/>
        <w:tabs>
          <w:tab w:val="left" w:pos="2842"/>
        </w:tabs>
        <w:spacing w:before="0" w:after="341"/>
        <w:ind w:right="20"/>
        <w:rPr>
          <w:rFonts w:ascii="Arial" w:hAnsi="Arial" w:cs="Arial"/>
          <w:sz w:val="24"/>
          <w:szCs w:val="24"/>
        </w:rPr>
      </w:pPr>
      <w:r>
        <w:rPr>
          <w:rStyle w:val="11"/>
          <w:rFonts w:ascii="Arial" w:hAnsi="Arial" w:cs="Arial"/>
          <w:sz w:val="24"/>
          <w:szCs w:val="24"/>
          <w:lang w:val="ru-RU"/>
        </w:rPr>
        <w:t>1.3.</w:t>
      </w:r>
      <w:r w:rsidR="00224986" w:rsidRPr="002957F1">
        <w:rPr>
          <w:rStyle w:val="11"/>
          <w:rFonts w:ascii="Arial" w:hAnsi="Arial" w:cs="Arial"/>
          <w:sz w:val="24"/>
          <w:szCs w:val="24"/>
        </w:rPr>
        <w:t>Настоящий</w:t>
      </w:r>
      <w:r w:rsidR="00224986" w:rsidRPr="002957F1">
        <w:rPr>
          <w:rStyle w:val="11"/>
          <w:rFonts w:ascii="Arial" w:hAnsi="Arial" w:cs="Arial"/>
          <w:sz w:val="24"/>
          <w:szCs w:val="24"/>
        </w:rPr>
        <w:tab/>
        <w:t>порядок не ограничивает права граждан на самостоятельное погребение умерших родственников и близких.</w:t>
      </w:r>
    </w:p>
    <w:p w:rsidR="00B03F83" w:rsidRPr="002957F1" w:rsidRDefault="00286142">
      <w:pPr>
        <w:pStyle w:val="30"/>
        <w:shd w:val="clear" w:color="auto" w:fill="auto"/>
        <w:spacing w:after="311" w:line="270" w:lineRule="exact"/>
        <w:ind w:right="20" w:firstLine="0"/>
        <w:jc w:val="center"/>
        <w:rPr>
          <w:rFonts w:ascii="Arial" w:hAnsi="Arial" w:cs="Arial"/>
          <w:sz w:val="24"/>
          <w:szCs w:val="24"/>
        </w:rPr>
      </w:pPr>
      <w:r w:rsidRPr="002957F1">
        <w:rPr>
          <w:rStyle w:val="31"/>
          <w:rFonts w:ascii="Arial" w:hAnsi="Arial" w:cs="Arial"/>
          <w:sz w:val="24"/>
          <w:szCs w:val="24"/>
          <w:lang w:val="ru-RU"/>
        </w:rPr>
        <w:t xml:space="preserve"> </w:t>
      </w:r>
      <w:r w:rsidR="00224986" w:rsidRPr="002957F1">
        <w:rPr>
          <w:rStyle w:val="31"/>
          <w:rFonts w:ascii="Arial" w:hAnsi="Arial" w:cs="Arial"/>
          <w:sz w:val="24"/>
          <w:szCs w:val="24"/>
        </w:rPr>
        <w:t>2. Функции специализированных служб по вопросам похоронного дела</w:t>
      </w:r>
    </w:p>
    <w:p w:rsidR="00B03F83" w:rsidRPr="002957F1" w:rsidRDefault="002957F1" w:rsidP="002957F1">
      <w:pPr>
        <w:pStyle w:val="5"/>
        <w:shd w:val="clear" w:color="auto" w:fill="auto"/>
        <w:tabs>
          <w:tab w:val="left" w:pos="1219"/>
        </w:tabs>
        <w:spacing w:before="0"/>
        <w:ind w:firstLine="0"/>
        <w:rPr>
          <w:rFonts w:ascii="Arial" w:hAnsi="Arial" w:cs="Arial"/>
          <w:sz w:val="24"/>
          <w:szCs w:val="24"/>
        </w:rPr>
      </w:pPr>
      <w:r>
        <w:rPr>
          <w:rStyle w:val="11"/>
          <w:rFonts w:ascii="Arial" w:hAnsi="Arial" w:cs="Arial"/>
          <w:sz w:val="24"/>
          <w:szCs w:val="24"/>
          <w:lang w:val="ru-RU"/>
        </w:rPr>
        <w:t xml:space="preserve">      2.1.</w:t>
      </w:r>
      <w:r w:rsidR="00224986" w:rsidRPr="002957F1">
        <w:rPr>
          <w:rStyle w:val="11"/>
          <w:rFonts w:ascii="Arial" w:hAnsi="Arial" w:cs="Arial"/>
          <w:sz w:val="24"/>
          <w:szCs w:val="24"/>
        </w:rPr>
        <w:t>Создание, оборудование и содержание мест погребения.</w:t>
      </w:r>
    </w:p>
    <w:p w:rsidR="00B03F83" w:rsidRPr="002957F1" w:rsidRDefault="002957F1" w:rsidP="002957F1">
      <w:pPr>
        <w:pStyle w:val="5"/>
        <w:shd w:val="clear" w:color="auto" w:fill="auto"/>
        <w:tabs>
          <w:tab w:val="left" w:pos="1422"/>
        </w:tabs>
        <w:spacing w:before="0"/>
        <w:ind w:right="20"/>
        <w:rPr>
          <w:rFonts w:ascii="Arial" w:hAnsi="Arial" w:cs="Arial"/>
          <w:sz w:val="24"/>
          <w:szCs w:val="24"/>
        </w:rPr>
      </w:pPr>
      <w:r>
        <w:rPr>
          <w:rStyle w:val="11"/>
          <w:rFonts w:ascii="Arial" w:hAnsi="Arial" w:cs="Arial"/>
          <w:sz w:val="24"/>
          <w:szCs w:val="24"/>
          <w:lang w:val="ru-RU"/>
        </w:rPr>
        <w:t xml:space="preserve"> 2.2.</w:t>
      </w:r>
      <w:r w:rsidR="00224986" w:rsidRPr="002957F1">
        <w:rPr>
          <w:rStyle w:val="11"/>
          <w:rFonts w:ascii="Arial" w:hAnsi="Arial" w:cs="Arial"/>
          <w:sz w:val="24"/>
          <w:szCs w:val="24"/>
        </w:rPr>
        <w:t>Выполнение обязанностей по организации погребения на муниципальных общественных кладбищах.</w:t>
      </w:r>
    </w:p>
    <w:p w:rsidR="00B03F83" w:rsidRPr="002957F1" w:rsidRDefault="002957F1" w:rsidP="002957F1">
      <w:pPr>
        <w:pStyle w:val="5"/>
        <w:shd w:val="clear" w:color="auto" w:fill="auto"/>
        <w:tabs>
          <w:tab w:val="left" w:pos="1210"/>
        </w:tabs>
        <w:spacing w:before="0"/>
        <w:rPr>
          <w:rFonts w:ascii="Arial" w:hAnsi="Arial" w:cs="Arial"/>
          <w:sz w:val="24"/>
          <w:szCs w:val="24"/>
        </w:rPr>
      </w:pPr>
      <w:r>
        <w:rPr>
          <w:rStyle w:val="11"/>
          <w:rFonts w:ascii="Arial" w:hAnsi="Arial" w:cs="Arial"/>
          <w:sz w:val="24"/>
          <w:szCs w:val="24"/>
          <w:lang w:val="ru-RU"/>
        </w:rPr>
        <w:t xml:space="preserve"> 2.3 </w:t>
      </w:r>
      <w:r w:rsidR="00224986" w:rsidRPr="002957F1">
        <w:rPr>
          <w:rStyle w:val="11"/>
          <w:rFonts w:ascii="Arial" w:hAnsi="Arial" w:cs="Arial"/>
          <w:sz w:val="24"/>
          <w:szCs w:val="24"/>
        </w:rPr>
        <w:t>Повышение качества оказываемых услуг по погребению.</w:t>
      </w:r>
    </w:p>
    <w:p w:rsidR="00B03F83" w:rsidRPr="002957F1" w:rsidRDefault="002957F1" w:rsidP="002957F1">
      <w:pPr>
        <w:pStyle w:val="5"/>
        <w:shd w:val="clear" w:color="auto" w:fill="auto"/>
        <w:tabs>
          <w:tab w:val="left" w:pos="1219"/>
        </w:tabs>
        <w:spacing w:before="0"/>
        <w:rPr>
          <w:rFonts w:ascii="Arial" w:hAnsi="Arial" w:cs="Arial"/>
          <w:sz w:val="24"/>
          <w:szCs w:val="24"/>
        </w:rPr>
      </w:pPr>
      <w:r>
        <w:rPr>
          <w:rStyle w:val="11"/>
          <w:rFonts w:ascii="Arial" w:hAnsi="Arial" w:cs="Arial"/>
          <w:sz w:val="24"/>
          <w:szCs w:val="24"/>
          <w:lang w:val="ru-RU"/>
        </w:rPr>
        <w:t xml:space="preserve"> 2.4.</w:t>
      </w:r>
      <w:r w:rsidR="00224986" w:rsidRPr="002957F1">
        <w:rPr>
          <w:rStyle w:val="11"/>
          <w:rFonts w:ascii="Arial" w:hAnsi="Arial" w:cs="Arial"/>
          <w:sz w:val="24"/>
          <w:szCs w:val="24"/>
        </w:rPr>
        <w:t>Совершенствование и расширение перечня услуг по погребению.</w:t>
      </w:r>
    </w:p>
    <w:p w:rsidR="00B03F83" w:rsidRPr="002957F1" w:rsidRDefault="002957F1" w:rsidP="002957F1">
      <w:pPr>
        <w:pStyle w:val="5"/>
        <w:shd w:val="clear" w:color="auto" w:fill="auto"/>
        <w:tabs>
          <w:tab w:val="left" w:pos="1297"/>
        </w:tabs>
        <w:spacing w:before="0" w:after="304" w:line="326" w:lineRule="exact"/>
        <w:ind w:right="20" w:firstLine="0"/>
        <w:rPr>
          <w:rFonts w:ascii="Arial" w:hAnsi="Arial" w:cs="Arial"/>
          <w:sz w:val="24"/>
          <w:szCs w:val="24"/>
        </w:rPr>
      </w:pPr>
      <w:r>
        <w:rPr>
          <w:rStyle w:val="11"/>
          <w:rFonts w:ascii="Arial" w:hAnsi="Arial" w:cs="Arial"/>
          <w:sz w:val="24"/>
          <w:szCs w:val="24"/>
          <w:lang w:val="ru-RU"/>
        </w:rPr>
        <w:t xml:space="preserve">      2.5.</w:t>
      </w:r>
      <w:r w:rsidR="00224986" w:rsidRPr="002957F1">
        <w:rPr>
          <w:rStyle w:val="11"/>
          <w:rFonts w:ascii="Arial" w:hAnsi="Arial" w:cs="Arial"/>
          <w:sz w:val="24"/>
          <w:szCs w:val="24"/>
        </w:rPr>
        <w:t>Развитие и реализация различных инициатив, направленных на удовлетворение потребностей населения в сфере услуг по погребению.</w:t>
      </w:r>
    </w:p>
    <w:p w:rsidR="00B03F83" w:rsidRPr="002957F1" w:rsidRDefault="00224986">
      <w:pPr>
        <w:pStyle w:val="30"/>
        <w:shd w:val="clear" w:color="auto" w:fill="auto"/>
        <w:spacing w:after="304" w:line="322" w:lineRule="exact"/>
        <w:ind w:left="2980" w:right="1520"/>
        <w:rPr>
          <w:rFonts w:ascii="Arial" w:hAnsi="Arial" w:cs="Arial"/>
          <w:sz w:val="24"/>
          <w:szCs w:val="24"/>
        </w:rPr>
      </w:pPr>
      <w:r w:rsidRPr="002957F1">
        <w:rPr>
          <w:rStyle w:val="311pt"/>
          <w:rFonts w:ascii="Arial" w:hAnsi="Arial" w:cs="Arial"/>
          <w:sz w:val="24"/>
          <w:szCs w:val="24"/>
        </w:rPr>
        <w:t>3.</w:t>
      </w:r>
      <w:r w:rsidRPr="002957F1">
        <w:rPr>
          <w:rFonts w:ascii="Arial" w:hAnsi="Arial" w:cs="Arial"/>
          <w:sz w:val="24"/>
          <w:szCs w:val="24"/>
        </w:rPr>
        <w:t xml:space="preserve"> </w:t>
      </w:r>
      <w:r w:rsidRPr="002957F1">
        <w:rPr>
          <w:rStyle w:val="31"/>
          <w:rFonts w:ascii="Arial" w:hAnsi="Arial" w:cs="Arial"/>
          <w:sz w:val="24"/>
          <w:szCs w:val="24"/>
        </w:rPr>
        <w:t>Обязанности специализированных служб по вопросам похоронного дела</w:t>
      </w:r>
    </w:p>
    <w:p w:rsidR="00B03F83" w:rsidRPr="002957F1" w:rsidRDefault="00224986">
      <w:pPr>
        <w:pStyle w:val="5"/>
        <w:shd w:val="clear" w:color="auto" w:fill="auto"/>
        <w:spacing w:before="0" w:line="317" w:lineRule="exact"/>
        <w:ind w:left="20" w:right="20"/>
        <w:rPr>
          <w:rFonts w:ascii="Arial" w:hAnsi="Arial" w:cs="Arial"/>
          <w:sz w:val="24"/>
          <w:szCs w:val="24"/>
        </w:rPr>
      </w:pPr>
      <w:r w:rsidRPr="002957F1">
        <w:rPr>
          <w:rStyle w:val="11"/>
          <w:rFonts w:ascii="Arial" w:hAnsi="Arial" w:cs="Arial"/>
          <w:sz w:val="24"/>
          <w:szCs w:val="24"/>
        </w:rPr>
        <w:t>3.1. Специализированные службы по вопросам похоронного дела обязаны обеспечить: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17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2957F1">
        <w:rPr>
          <w:rStyle w:val="11"/>
          <w:rFonts w:ascii="Arial" w:hAnsi="Arial" w:cs="Arial"/>
          <w:sz w:val="24"/>
          <w:szCs w:val="24"/>
        </w:rPr>
        <w:t>прием заказов и заключение договоров на организацию и проведение похорон;</w:t>
      </w:r>
    </w:p>
    <w:p w:rsidR="00B03F83" w:rsidRPr="002957F1" w:rsidRDefault="00286142">
      <w:pPr>
        <w:pStyle w:val="5"/>
        <w:numPr>
          <w:ilvl w:val="0"/>
          <w:numId w:val="4"/>
        </w:numPr>
        <w:shd w:val="clear" w:color="auto" w:fill="auto"/>
        <w:tabs>
          <w:tab w:val="left" w:pos="1090"/>
        </w:tabs>
        <w:spacing w:before="0" w:line="317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2957F1">
        <w:rPr>
          <w:rStyle w:val="11"/>
          <w:rFonts w:ascii="Arial" w:hAnsi="Arial" w:cs="Arial"/>
          <w:sz w:val="24"/>
          <w:szCs w:val="24"/>
        </w:rPr>
        <w:t xml:space="preserve">изготовление гробов (в </w:t>
      </w:r>
      <w:proofErr w:type="spellStart"/>
      <w:r w:rsidRPr="002957F1">
        <w:rPr>
          <w:rStyle w:val="11"/>
          <w:rFonts w:ascii="Arial" w:hAnsi="Arial" w:cs="Arial"/>
          <w:sz w:val="24"/>
          <w:szCs w:val="24"/>
        </w:rPr>
        <w:t>т.ч</w:t>
      </w:r>
      <w:proofErr w:type="spellEnd"/>
      <w:r w:rsidRPr="002957F1">
        <w:rPr>
          <w:rStyle w:val="11"/>
          <w:rFonts w:ascii="Arial" w:hAnsi="Arial" w:cs="Arial"/>
          <w:sz w:val="24"/>
          <w:szCs w:val="24"/>
        </w:rPr>
        <w:t>.</w:t>
      </w:r>
      <w:r w:rsidR="00224986" w:rsidRPr="002957F1">
        <w:rPr>
          <w:rStyle w:val="11"/>
          <w:rFonts w:ascii="Arial" w:hAnsi="Arial" w:cs="Arial"/>
          <w:sz w:val="24"/>
          <w:szCs w:val="24"/>
        </w:rPr>
        <w:t xml:space="preserve"> оцинкованных) и необходимых ритуальных принадлежностей;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1081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заключение прижизненных договоров на оказание услуг по погребению;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42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предоставление на безвозмездной основе гарантированного перечня услуг по погребению для различных категорий умерших как в комплексе, так и по отдельным элементам;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оказание услуг по транспортировке тел умерших (погибших);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894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захоронение и перезахоронение тел умерших (погибших);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1100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капитальный ремонт, текущее содержание кладбищ - мест захоронения;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отвод земельных участков для захоронения;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894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lastRenderedPageBreak/>
        <w:t>захоронение невостребованных тел умерших (погибших);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санитарная и косметическая обработка тел умерших (погибших);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изготовление и установка надмогильных сооружений;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оформление надписей на памятниках;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изготовление фотокерамических изделий;</w:t>
      </w:r>
    </w:p>
    <w:p w:rsidR="00B03F83" w:rsidRPr="002957F1" w:rsidRDefault="002957F1" w:rsidP="002957F1">
      <w:pPr>
        <w:pStyle w:val="5"/>
        <w:shd w:val="clear" w:color="auto" w:fill="auto"/>
        <w:tabs>
          <w:tab w:val="left" w:pos="1388"/>
        </w:tabs>
        <w:spacing w:before="0"/>
        <w:ind w:right="20" w:firstLine="0"/>
        <w:rPr>
          <w:rFonts w:ascii="Arial" w:hAnsi="Arial" w:cs="Arial"/>
          <w:sz w:val="24"/>
          <w:szCs w:val="24"/>
        </w:rPr>
      </w:pPr>
      <w:r>
        <w:rPr>
          <w:rStyle w:val="23"/>
          <w:rFonts w:ascii="Arial" w:hAnsi="Arial" w:cs="Arial"/>
          <w:sz w:val="24"/>
          <w:szCs w:val="24"/>
          <w:lang w:val="ru-RU"/>
        </w:rPr>
        <w:t xml:space="preserve">      3.2.</w:t>
      </w:r>
      <w:r w:rsidR="00224986" w:rsidRPr="002957F1">
        <w:rPr>
          <w:rStyle w:val="23"/>
          <w:rFonts w:ascii="Arial" w:hAnsi="Arial" w:cs="Arial"/>
          <w:sz w:val="24"/>
          <w:szCs w:val="24"/>
        </w:rPr>
        <w:t>Специализированные службы по вопроса</w:t>
      </w:r>
      <w:r w:rsidR="00F22F8A" w:rsidRPr="002957F1">
        <w:rPr>
          <w:rStyle w:val="23"/>
          <w:rFonts w:ascii="Arial" w:hAnsi="Arial" w:cs="Arial"/>
          <w:sz w:val="24"/>
          <w:szCs w:val="24"/>
          <w:lang w:val="ru-RU"/>
        </w:rPr>
        <w:t>м</w:t>
      </w:r>
      <w:r w:rsidR="00224986" w:rsidRPr="002957F1">
        <w:rPr>
          <w:rStyle w:val="23"/>
          <w:rFonts w:ascii="Arial" w:hAnsi="Arial" w:cs="Arial"/>
          <w:sz w:val="24"/>
          <w:szCs w:val="24"/>
        </w:rPr>
        <w:t xml:space="preserve"> похоронного дела обязаны гарантировать лицам, взявшим на себя обязанности по погребению умерших, предоставление полного комплекса услуг по погребению на безвозмездной основе в соответствии с гарантированным перечнем, установленным пунктом 1 статьи 9 Закона РФ «О погребении и похоронном деле».</w:t>
      </w:r>
    </w:p>
    <w:p w:rsidR="00F03D9A" w:rsidRPr="002957F1" w:rsidRDefault="00224986" w:rsidP="00F03D9A">
      <w:pPr>
        <w:pStyle w:val="a8"/>
        <w:jc w:val="both"/>
        <w:rPr>
          <w:rFonts w:ascii="Arial" w:hAnsi="Arial" w:cs="Arial"/>
          <w:lang w:val="ru-RU"/>
        </w:rPr>
      </w:pPr>
      <w:r w:rsidRPr="002957F1">
        <w:rPr>
          <w:rStyle w:val="23"/>
          <w:rFonts w:ascii="Arial" w:eastAsia="Arial Unicode MS" w:hAnsi="Arial" w:cs="Arial"/>
          <w:sz w:val="24"/>
          <w:szCs w:val="24"/>
        </w:rPr>
        <w:t xml:space="preserve">Порядок оказания услуг населению по погребению на безвозмездной основе, гарантированный перечень услуг, предельная стоимость их для различных категорий граждан, перечень документов для получения услуг по погребению на безвозмездной основе определяются </w:t>
      </w:r>
      <w:proofErr w:type="gramStart"/>
      <w:r w:rsidR="00F03D9A" w:rsidRPr="002957F1">
        <w:rPr>
          <w:rFonts w:ascii="Arial" w:hAnsi="Arial" w:cs="Arial"/>
          <w:lang w:val="ru-RU"/>
        </w:rPr>
        <w:t>решением  Собрания</w:t>
      </w:r>
      <w:proofErr w:type="gramEnd"/>
      <w:r w:rsidR="00F03D9A" w:rsidRPr="002957F1">
        <w:rPr>
          <w:rFonts w:ascii="Arial" w:hAnsi="Arial" w:cs="Arial"/>
          <w:lang w:val="ru-RU"/>
        </w:rPr>
        <w:t xml:space="preserve"> депутатов </w:t>
      </w:r>
      <w:r w:rsidR="00286142" w:rsidRPr="002957F1">
        <w:rPr>
          <w:rFonts w:ascii="Arial" w:hAnsi="Arial" w:cs="Arial"/>
          <w:lang w:val="ru-RU"/>
        </w:rPr>
        <w:t xml:space="preserve">  </w:t>
      </w:r>
      <w:r w:rsidR="00F03D9A" w:rsidRPr="002957F1">
        <w:rPr>
          <w:rFonts w:ascii="Arial" w:hAnsi="Arial" w:cs="Arial"/>
          <w:lang w:val="ru-RU"/>
        </w:rPr>
        <w:t xml:space="preserve">Донского  сельсовета  </w:t>
      </w:r>
      <w:proofErr w:type="spellStart"/>
      <w:r w:rsidR="00F03D9A" w:rsidRPr="002957F1">
        <w:rPr>
          <w:rFonts w:ascii="Arial" w:hAnsi="Arial" w:cs="Arial"/>
          <w:lang w:val="ru-RU"/>
        </w:rPr>
        <w:t>Золотухинского</w:t>
      </w:r>
      <w:proofErr w:type="spellEnd"/>
      <w:r w:rsidR="00F03D9A" w:rsidRPr="002957F1">
        <w:rPr>
          <w:rFonts w:ascii="Arial" w:hAnsi="Arial" w:cs="Arial"/>
          <w:lang w:val="ru-RU"/>
        </w:rPr>
        <w:t xml:space="preserve">  района  от</w:t>
      </w:r>
      <w:r w:rsidR="00286142" w:rsidRPr="002957F1">
        <w:rPr>
          <w:rFonts w:ascii="Arial" w:hAnsi="Arial" w:cs="Arial"/>
          <w:lang w:val="ru-RU"/>
        </w:rPr>
        <w:t xml:space="preserve">  </w:t>
      </w:r>
      <w:r w:rsidR="00F03D9A" w:rsidRPr="002957F1">
        <w:rPr>
          <w:rFonts w:ascii="Arial" w:hAnsi="Arial" w:cs="Arial"/>
          <w:lang w:val="ru-RU"/>
        </w:rPr>
        <w:t xml:space="preserve"> </w:t>
      </w:r>
      <w:r w:rsidR="00F03D9A" w:rsidRPr="002957F1">
        <w:rPr>
          <w:rFonts w:ascii="Arial" w:hAnsi="Arial" w:cs="Arial"/>
          <w:color w:val="auto"/>
          <w:lang w:val="ru-RU"/>
        </w:rPr>
        <w:t>02.02.2017г № 3  «</w:t>
      </w:r>
      <w:r w:rsidR="00F03D9A" w:rsidRPr="002957F1">
        <w:rPr>
          <w:rFonts w:ascii="Arial" w:hAnsi="Arial" w:cs="Arial"/>
        </w:rPr>
        <w:t>Об утверждении стоимости</w:t>
      </w:r>
      <w:r w:rsidR="00F03D9A" w:rsidRPr="002957F1">
        <w:rPr>
          <w:rFonts w:ascii="Arial" w:hAnsi="Arial" w:cs="Arial"/>
          <w:color w:val="auto"/>
          <w:lang w:val="ru-RU"/>
        </w:rPr>
        <w:t xml:space="preserve"> </w:t>
      </w:r>
      <w:r w:rsidR="00F03D9A" w:rsidRPr="002957F1">
        <w:rPr>
          <w:rFonts w:ascii="Arial" w:hAnsi="Arial" w:cs="Arial"/>
        </w:rPr>
        <w:t>услуг по погребению лиц в</w:t>
      </w:r>
      <w:r w:rsidR="00F03D9A" w:rsidRPr="002957F1">
        <w:rPr>
          <w:rFonts w:ascii="Arial" w:hAnsi="Arial" w:cs="Arial"/>
          <w:color w:val="auto"/>
          <w:lang w:val="ru-RU"/>
        </w:rPr>
        <w:t xml:space="preserve"> </w:t>
      </w:r>
      <w:r w:rsidR="00F03D9A" w:rsidRPr="002957F1">
        <w:rPr>
          <w:rFonts w:ascii="Arial" w:hAnsi="Arial" w:cs="Arial"/>
        </w:rPr>
        <w:t>случае их смерти на территории</w:t>
      </w:r>
      <w:r w:rsidR="00F03D9A" w:rsidRPr="002957F1">
        <w:rPr>
          <w:rFonts w:ascii="Arial" w:hAnsi="Arial" w:cs="Arial"/>
          <w:color w:val="auto"/>
          <w:lang w:val="ru-RU"/>
        </w:rPr>
        <w:t xml:space="preserve"> </w:t>
      </w:r>
      <w:r w:rsidR="00F03D9A" w:rsidRPr="002957F1">
        <w:rPr>
          <w:rFonts w:ascii="Arial" w:hAnsi="Arial" w:cs="Arial"/>
        </w:rPr>
        <w:t>муниципального образования</w:t>
      </w:r>
      <w:r w:rsidR="00F03D9A" w:rsidRPr="002957F1">
        <w:rPr>
          <w:rFonts w:ascii="Arial" w:hAnsi="Arial" w:cs="Arial"/>
          <w:lang w:val="ru-RU"/>
        </w:rPr>
        <w:t>»</w:t>
      </w:r>
    </w:p>
    <w:p w:rsidR="00B03F83" w:rsidRPr="002957F1" w:rsidRDefault="002957F1" w:rsidP="002957F1">
      <w:pPr>
        <w:pStyle w:val="5"/>
        <w:shd w:val="clear" w:color="auto" w:fill="auto"/>
        <w:tabs>
          <w:tab w:val="left" w:pos="1441"/>
        </w:tabs>
        <w:spacing w:before="0"/>
        <w:ind w:right="20"/>
        <w:rPr>
          <w:rFonts w:ascii="Arial" w:hAnsi="Arial" w:cs="Arial"/>
          <w:sz w:val="24"/>
          <w:szCs w:val="24"/>
        </w:rPr>
      </w:pPr>
      <w:r>
        <w:rPr>
          <w:rStyle w:val="23"/>
          <w:rFonts w:ascii="Arial" w:hAnsi="Arial" w:cs="Arial"/>
          <w:sz w:val="24"/>
          <w:szCs w:val="24"/>
          <w:lang w:val="ru-RU"/>
        </w:rPr>
        <w:t>3.3.</w:t>
      </w:r>
      <w:r w:rsidR="00224986" w:rsidRPr="002957F1">
        <w:rPr>
          <w:rStyle w:val="23"/>
          <w:rFonts w:ascii="Arial" w:hAnsi="Arial" w:cs="Arial"/>
          <w:sz w:val="24"/>
          <w:szCs w:val="24"/>
        </w:rPr>
        <w:t>Специализированные службы по вопросам похоронного дела должны иметь вывеску, отвечающую требованиям Закона Российской Федерации от 7 февраля 1992 г. № 2300-1 «О защите прав потребителей» (далее - Закон «О защите прав потребителей»), со следующей информацией: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полное наименование предприятия;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место нахождения предприятия;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профиль и режим работы предприятия.</w:t>
      </w:r>
    </w:p>
    <w:p w:rsidR="00B03F83" w:rsidRPr="002957F1" w:rsidRDefault="00AA1284" w:rsidP="00AA1284">
      <w:pPr>
        <w:pStyle w:val="5"/>
        <w:shd w:val="clear" w:color="auto" w:fill="auto"/>
        <w:tabs>
          <w:tab w:val="left" w:pos="1570"/>
        </w:tabs>
        <w:spacing w:before="0"/>
        <w:ind w:left="20" w:right="20" w:firstLine="0"/>
        <w:rPr>
          <w:rFonts w:ascii="Arial" w:hAnsi="Arial" w:cs="Arial"/>
          <w:sz w:val="24"/>
          <w:szCs w:val="24"/>
        </w:rPr>
      </w:pPr>
      <w:r>
        <w:rPr>
          <w:rStyle w:val="23"/>
          <w:rFonts w:ascii="Arial" w:hAnsi="Arial" w:cs="Arial"/>
          <w:sz w:val="24"/>
          <w:szCs w:val="24"/>
          <w:lang w:val="ru-RU"/>
        </w:rPr>
        <w:t xml:space="preserve">      3.4. </w:t>
      </w:r>
      <w:r w:rsidR="00224986" w:rsidRPr="002957F1">
        <w:rPr>
          <w:rStyle w:val="23"/>
          <w:rFonts w:ascii="Arial" w:hAnsi="Arial" w:cs="Arial"/>
          <w:sz w:val="24"/>
          <w:szCs w:val="24"/>
        </w:rPr>
        <w:t xml:space="preserve">В помещениях специализированных служб по вопросам </w:t>
      </w:r>
      <w:proofErr w:type="gramStart"/>
      <w:r w:rsidR="00224986" w:rsidRPr="002957F1">
        <w:rPr>
          <w:rStyle w:val="23"/>
          <w:rFonts w:ascii="Arial" w:hAnsi="Arial" w:cs="Arial"/>
          <w:sz w:val="24"/>
          <w:szCs w:val="24"/>
        </w:rPr>
        <w:t>похоронного</w:t>
      </w:r>
      <w:r w:rsidR="00F22F8A" w:rsidRPr="002957F1">
        <w:rPr>
          <w:rStyle w:val="23"/>
          <w:rFonts w:ascii="Arial" w:hAnsi="Arial" w:cs="Arial"/>
          <w:sz w:val="24"/>
          <w:szCs w:val="24"/>
          <w:lang w:val="ru-RU"/>
        </w:rPr>
        <w:t xml:space="preserve">  дела</w:t>
      </w:r>
      <w:proofErr w:type="gramEnd"/>
      <w:r w:rsidR="00F22F8A" w:rsidRPr="002957F1">
        <w:rPr>
          <w:rStyle w:val="23"/>
          <w:rFonts w:ascii="Arial" w:hAnsi="Arial" w:cs="Arial"/>
          <w:sz w:val="24"/>
          <w:szCs w:val="24"/>
          <w:lang w:val="ru-RU"/>
        </w:rPr>
        <w:t xml:space="preserve"> </w:t>
      </w:r>
      <w:r w:rsidR="00224986" w:rsidRPr="002957F1">
        <w:rPr>
          <w:rStyle w:val="23"/>
          <w:rFonts w:ascii="Arial" w:hAnsi="Arial" w:cs="Arial"/>
          <w:sz w:val="24"/>
          <w:szCs w:val="24"/>
        </w:rPr>
        <w:t>, где производится прием заказов на оказание услуг по погребению на доступном месте должна находиться следующая обязательная информация: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правила работы муниципальных кладбищ и порядок их содержания;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51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извлечение (выписки) из Закона РФ «О погребении и похоронном деле»;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23"/>
          <w:rFonts w:ascii="Arial" w:hAnsi="Arial" w:cs="Arial"/>
          <w:sz w:val="24"/>
          <w:szCs w:val="24"/>
        </w:rPr>
        <w:t>извлечение (выписки) из Закона РФ «О защите прав потребителей;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2957F1">
        <w:rPr>
          <w:rStyle w:val="32"/>
          <w:rFonts w:ascii="Arial" w:hAnsi="Arial" w:cs="Arial"/>
          <w:sz w:val="24"/>
          <w:szCs w:val="24"/>
        </w:rPr>
        <w:t>наименование стандартов, обязательным требованиям которых должно соответствовать качество изделий, услуг и обслуживания потребителей, а также гарантийные обязательства;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32"/>
          <w:rFonts w:ascii="Arial" w:hAnsi="Arial" w:cs="Arial"/>
          <w:sz w:val="24"/>
          <w:szCs w:val="24"/>
        </w:rPr>
        <w:t>прейскуранты на услуги и предметы ритуала;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13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2957F1">
        <w:rPr>
          <w:rStyle w:val="32"/>
          <w:rFonts w:ascii="Arial" w:hAnsi="Arial" w:cs="Arial"/>
          <w:sz w:val="24"/>
          <w:szCs w:val="24"/>
        </w:rPr>
        <w:t>образцы, проспекты рекомендуемых потребителю изготавливаемых и реализуемых изделий;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85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2957F1">
        <w:rPr>
          <w:rStyle w:val="32"/>
          <w:rFonts w:ascii="Arial" w:hAnsi="Arial" w:cs="Arial"/>
          <w:sz w:val="24"/>
          <w:szCs w:val="24"/>
        </w:rPr>
        <w:t>образцы типовых документов, квитанций, удостоверяющих прием заказа исполнителем и оплату услуг потребителем;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51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2957F1">
        <w:rPr>
          <w:rStyle w:val="32"/>
          <w:rFonts w:ascii="Arial" w:hAnsi="Arial" w:cs="Arial"/>
          <w:sz w:val="24"/>
          <w:szCs w:val="24"/>
        </w:rPr>
        <w:t>гарантированный перечень услуг по погребению на безвозмездной основе для всех категорий граждан;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1306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2957F1">
        <w:rPr>
          <w:rStyle w:val="32"/>
          <w:rFonts w:ascii="Arial" w:hAnsi="Arial" w:cs="Arial"/>
          <w:sz w:val="24"/>
          <w:szCs w:val="24"/>
        </w:rPr>
        <w:t>дополнительный перечень услуг, предоставляемых за дополнительную плату;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2957F1">
        <w:rPr>
          <w:rStyle w:val="32"/>
          <w:rFonts w:ascii="Arial" w:hAnsi="Arial" w:cs="Arial"/>
          <w:sz w:val="24"/>
          <w:szCs w:val="24"/>
        </w:rPr>
        <w:t>режим работы предприятия согласно пункту 3.4 раздела 3 настоящего Положения;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46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2957F1">
        <w:rPr>
          <w:rStyle w:val="32"/>
          <w:rFonts w:ascii="Arial" w:hAnsi="Arial" w:cs="Arial"/>
          <w:sz w:val="24"/>
          <w:szCs w:val="24"/>
        </w:rPr>
        <w:t>фамилии и телефоны должностных лиц, отвечающих за качество и сроки предоставляемых услуг;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46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2957F1">
        <w:rPr>
          <w:rStyle w:val="32"/>
          <w:rFonts w:ascii="Arial" w:hAnsi="Arial" w:cs="Arial"/>
          <w:sz w:val="24"/>
          <w:szCs w:val="24"/>
        </w:rPr>
        <w:t>документы о государственной регистрации юридического лица или предпринимателя без образования юридического лица (устав, свидетельство о государственной регистрации и иные учредительные документы).</w:t>
      </w:r>
    </w:p>
    <w:p w:rsidR="00B03F83" w:rsidRPr="002957F1" w:rsidRDefault="00AA1284" w:rsidP="00AA1284">
      <w:pPr>
        <w:pStyle w:val="5"/>
        <w:shd w:val="clear" w:color="auto" w:fill="auto"/>
        <w:tabs>
          <w:tab w:val="left" w:pos="1441"/>
        </w:tabs>
        <w:spacing w:before="0"/>
        <w:ind w:left="20" w:right="20" w:firstLine="0"/>
        <w:rPr>
          <w:rFonts w:ascii="Arial" w:hAnsi="Arial" w:cs="Arial"/>
          <w:sz w:val="24"/>
          <w:szCs w:val="24"/>
        </w:rPr>
      </w:pPr>
      <w:r>
        <w:rPr>
          <w:rStyle w:val="32"/>
          <w:rFonts w:ascii="Arial" w:hAnsi="Arial" w:cs="Arial"/>
          <w:sz w:val="24"/>
          <w:szCs w:val="24"/>
          <w:lang w:val="ru-RU"/>
        </w:rPr>
        <w:t xml:space="preserve">     3.5. </w:t>
      </w:r>
      <w:r w:rsidR="00224986" w:rsidRPr="002957F1">
        <w:rPr>
          <w:rStyle w:val="32"/>
          <w:rFonts w:ascii="Arial" w:hAnsi="Arial" w:cs="Arial"/>
          <w:sz w:val="24"/>
          <w:szCs w:val="24"/>
        </w:rPr>
        <w:t>Заказ на оказание услуг по погребению оформляется на единых типовых бланках строгой отчетности (счет - заказ) с обязательным заполнением следующих реквизитов: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32"/>
          <w:rFonts w:ascii="Arial" w:hAnsi="Arial" w:cs="Arial"/>
          <w:sz w:val="24"/>
          <w:szCs w:val="24"/>
        </w:rPr>
        <w:t>дата приема заказа;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2957F1">
        <w:rPr>
          <w:rStyle w:val="32"/>
          <w:rFonts w:ascii="Arial" w:hAnsi="Arial" w:cs="Arial"/>
          <w:sz w:val="24"/>
          <w:szCs w:val="24"/>
        </w:rPr>
        <w:lastRenderedPageBreak/>
        <w:t>подпись лица, принявшего заказ;</w:t>
      </w:r>
    </w:p>
    <w:p w:rsidR="00B03F83" w:rsidRPr="002957F1" w:rsidRDefault="00224986">
      <w:pPr>
        <w:pStyle w:val="5"/>
        <w:numPr>
          <w:ilvl w:val="0"/>
          <w:numId w:val="4"/>
        </w:numPr>
        <w:shd w:val="clear" w:color="auto" w:fill="auto"/>
        <w:tabs>
          <w:tab w:val="left" w:pos="994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2957F1">
        <w:rPr>
          <w:rStyle w:val="32"/>
          <w:rFonts w:ascii="Arial" w:hAnsi="Arial" w:cs="Arial"/>
          <w:sz w:val="24"/>
          <w:szCs w:val="24"/>
        </w:rPr>
        <w:t>перечень заказанных видов услуг с обязательным указанием их стоимости в отдельности и общей суммы заказа.</w:t>
      </w:r>
    </w:p>
    <w:p w:rsidR="00B03F83" w:rsidRPr="002957F1" w:rsidRDefault="00AA1284" w:rsidP="00AA1284">
      <w:pPr>
        <w:pStyle w:val="5"/>
        <w:shd w:val="clear" w:color="auto" w:fill="auto"/>
        <w:tabs>
          <w:tab w:val="left" w:pos="1220"/>
        </w:tabs>
        <w:spacing w:before="0"/>
        <w:ind w:right="20" w:firstLine="0"/>
        <w:rPr>
          <w:rFonts w:ascii="Arial" w:hAnsi="Arial" w:cs="Arial"/>
          <w:sz w:val="24"/>
          <w:szCs w:val="24"/>
        </w:rPr>
      </w:pPr>
      <w:r>
        <w:rPr>
          <w:rStyle w:val="32"/>
          <w:rFonts w:ascii="Arial" w:hAnsi="Arial" w:cs="Arial"/>
          <w:sz w:val="24"/>
          <w:szCs w:val="24"/>
          <w:lang w:val="ru-RU"/>
        </w:rPr>
        <w:t xml:space="preserve">      3.6.</w:t>
      </w:r>
      <w:r w:rsidR="00224986" w:rsidRPr="002957F1">
        <w:rPr>
          <w:rStyle w:val="32"/>
          <w:rFonts w:ascii="Arial" w:hAnsi="Arial" w:cs="Arial"/>
          <w:sz w:val="24"/>
          <w:szCs w:val="24"/>
        </w:rPr>
        <w:t>Продукция, изготавливаемая и реализуемая специализированными службами по вопросам похоронного дела, должна соответствовать существующим стандартам, иметь сертификаты качества на используемое сырье и материалы.</w:t>
      </w:r>
    </w:p>
    <w:p w:rsidR="00B03F83" w:rsidRPr="002957F1" w:rsidRDefault="00AA1284" w:rsidP="00AA1284">
      <w:pPr>
        <w:pStyle w:val="5"/>
        <w:shd w:val="clear" w:color="auto" w:fill="auto"/>
        <w:tabs>
          <w:tab w:val="left" w:pos="1268"/>
        </w:tabs>
        <w:spacing w:before="0"/>
        <w:ind w:right="20"/>
        <w:rPr>
          <w:rFonts w:ascii="Arial" w:hAnsi="Arial" w:cs="Arial"/>
          <w:sz w:val="24"/>
          <w:szCs w:val="24"/>
        </w:rPr>
      </w:pPr>
      <w:r>
        <w:rPr>
          <w:rStyle w:val="32"/>
          <w:rFonts w:ascii="Arial" w:hAnsi="Arial" w:cs="Arial"/>
          <w:sz w:val="24"/>
          <w:szCs w:val="24"/>
          <w:lang w:val="ru-RU"/>
        </w:rPr>
        <w:t xml:space="preserve"> 3.7.</w:t>
      </w:r>
      <w:r w:rsidR="00224986" w:rsidRPr="002957F1">
        <w:rPr>
          <w:rStyle w:val="32"/>
          <w:rFonts w:ascii="Arial" w:hAnsi="Arial" w:cs="Arial"/>
          <w:sz w:val="24"/>
          <w:szCs w:val="24"/>
        </w:rPr>
        <w:t>На специализированные службы по вопросам похоронного дела возлагаются обязанности по оказанию на безвозмездной основе гарантированного перечня услуг по погребению, в соответствии с действующим законодательством Российской Федерации. Услуги по погребению, предоставляемые сверх гарантированного перечня, оплачиваются за счет средств лиц, взявших на себя обязанности по погребению умершего, и возмещению в стоимостном выражении не подлежат.</w:t>
      </w:r>
    </w:p>
    <w:p w:rsidR="00B03F83" w:rsidRPr="002957F1" w:rsidRDefault="00AA1284" w:rsidP="00AA1284">
      <w:pPr>
        <w:pStyle w:val="5"/>
        <w:shd w:val="clear" w:color="auto" w:fill="auto"/>
        <w:tabs>
          <w:tab w:val="left" w:pos="1354"/>
        </w:tabs>
        <w:spacing w:before="0" w:after="341"/>
        <w:ind w:right="20"/>
        <w:rPr>
          <w:rFonts w:ascii="Arial" w:hAnsi="Arial" w:cs="Arial"/>
          <w:sz w:val="24"/>
          <w:szCs w:val="24"/>
        </w:rPr>
      </w:pPr>
      <w:r>
        <w:rPr>
          <w:rStyle w:val="32"/>
          <w:rFonts w:ascii="Arial" w:hAnsi="Arial" w:cs="Arial"/>
          <w:sz w:val="24"/>
          <w:szCs w:val="24"/>
          <w:lang w:val="ru-RU"/>
        </w:rPr>
        <w:t>3.8.</w:t>
      </w:r>
      <w:r w:rsidR="00224986" w:rsidRPr="002957F1">
        <w:rPr>
          <w:rStyle w:val="32"/>
          <w:rFonts w:ascii="Arial" w:hAnsi="Arial" w:cs="Arial"/>
          <w:sz w:val="24"/>
          <w:szCs w:val="24"/>
        </w:rPr>
        <w:t>Специализированные службы по вопросам похоронного дела обеспечивают в соответствии с законодательством Российской Федерации формирование и сохранность архивного фонда документов по приему и исполнению заказов на услуги по погребению.</w:t>
      </w:r>
    </w:p>
    <w:p w:rsidR="00AA1284" w:rsidRDefault="00224986" w:rsidP="00AA1284">
      <w:pPr>
        <w:pStyle w:val="20"/>
        <w:keepNext/>
        <w:keepLines/>
        <w:shd w:val="clear" w:color="auto" w:fill="auto"/>
        <w:spacing w:before="0" w:line="270" w:lineRule="exact"/>
        <w:ind w:left="20"/>
        <w:rPr>
          <w:rStyle w:val="24"/>
          <w:rFonts w:ascii="Arial" w:hAnsi="Arial" w:cs="Arial"/>
          <w:sz w:val="24"/>
          <w:szCs w:val="24"/>
        </w:rPr>
      </w:pPr>
      <w:bookmarkStart w:id="3" w:name="bookmark6"/>
      <w:r w:rsidRPr="002957F1">
        <w:rPr>
          <w:rStyle w:val="24"/>
          <w:rFonts w:ascii="Arial" w:hAnsi="Arial" w:cs="Arial"/>
          <w:sz w:val="24"/>
          <w:szCs w:val="24"/>
        </w:rPr>
        <w:t>4. Ответственность и гарантии специализированных служб</w:t>
      </w:r>
    </w:p>
    <w:p w:rsidR="00B03F83" w:rsidRDefault="00224986" w:rsidP="00AA1284">
      <w:pPr>
        <w:pStyle w:val="20"/>
        <w:keepNext/>
        <w:keepLines/>
        <w:shd w:val="clear" w:color="auto" w:fill="auto"/>
        <w:spacing w:before="0" w:line="270" w:lineRule="exact"/>
        <w:ind w:left="20"/>
        <w:rPr>
          <w:rStyle w:val="24"/>
          <w:rFonts w:ascii="Arial" w:hAnsi="Arial" w:cs="Arial"/>
          <w:sz w:val="24"/>
          <w:szCs w:val="24"/>
        </w:rPr>
      </w:pPr>
      <w:r w:rsidRPr="002957F1">
        <w:rPr>
          <w:rStyle w:val="24"/>
          <w:rFonts w:ascii="Arial" w:hAnsi="Arial" w:cs="Arial"/>
          <w:sz w:val="24"/>
          <w:szCs w:val="24"/>
        </w:rPr>
        <w:t xml:space="preserve">по </w:t>
      </w:r>
      <w:proofErr w:type="gramStart"/>
      <w:r w:rsidRPr="002957F1">
        <w:rPr>
          <w:rStyle w:val="24"/>
          <w:rFonts w:ascii="Arial" w:hAnsi="Arial" w:cs="Arial"/>
          <w:sz w:val="24"/>
          <w:szCs w:val="24"/>
        </w:rPr>
        <w:t>вопросам</w:t>
      </w:r>
      <w:bookmarkStart w:id="4" w:name="bookmark7"/>
      <w:bookmarkEnd w:id="3"/>
      <w:r w:rsidR="00AA1284">
        <w:rPr>
          <w:rFonts w:ascii="Arial" w:hAnsi="Arial" w:cs="Arial"/>
          <w:sz w:val="24"/>
          <w:szCs w:val="24"/>
          <w:lang w:val="ru-RU"/>
        </w:rPr>
        <w:t xml:space="preserve">  </w:t>
      </w:r>
      <w:r w:rsidRPr="002957F1">
        <w:rPr>
          <w:rStyle w:val="24"/>
          <w:rFonts w:ascii="Arial" w:hAnsi="Arial" w:cs="Arial"/>
          <w:sz w:val="24"/>
          <w:szCs w:val="24"/>
        </w:rPr>
        <w:t>похоронного</w:t>
      </w:r>
      <w:proofErr w:type="gramEnd"/>
      <w:r w:rsidRPr="002957F1">
        <w:rPr>
          <w:rStyle w:val="24"/>
          <w:rFonts w:ascii="Arial" w:hAnsi="Arial" w:cs="Arial"/>
          <w:sz w:val="24"/>
          <w:szCs w:val="24"/>
        </w:rPr>
        <w:t xml:space="preserve"> дела</w:t>
      </w:r>
      <w:bookmarkEnd w:id="4"/>
    </w:p>
    <w:p w:rsidR="00AA1284" w:rsidRPr="002957F1" w:rsidRDefault="00AA1284" w:rsidP="00AA1284">
      <w:pPr>
        <w:pStyle w:val="20"/>
        <w:keepNext/>
        <w:keepLines/>
        <w:shd w:val="clear" w:color="auto" w:fill="auto"/>
        <w:spacing w:before="0" w:line="270" w:lineRule="exact"/>
        <w:ind w:left="20"/>
        <w:rPr>
          <w:rFonts w:ascii="Arial" w:hAnsi="Arial" w:cs="Arial"/>
          <w:sz w:val="24"/>
          <w:szCs w:val="24"/>
        </w:rPr>
      </w:pPr>
    </w:p>
    <w:p w:rsidR="00B03F83" w:rsidRPr="002957F1" w:rsidRDefault="00224986">
      <w:pPr>
        <w:pStyle w:val="5"/>
        <w:numPr>
          <w:ilvl w:val="0"/>
          <w:numId w:val="7"/>
        </w:numPr>
        <w:shd w:val="clear" w:color="auto" w:fill="auto"/>
        <w:tabs>
          <w:tab w:val="left" w:pos="1354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2957F1">
        <w:rPr>
          <w:rStyle w:val="4"/>
          <w:rFonts w:ascii="Arial" w:hAnsi="Arial" w:cs="Arial"/>
          <w:sz w:val="24"/>
          <w:szCs w:val="24"/>
        </w:rPr>
        <w:t>Специализированные службы по вопросам похоронного дела обязаны обеспечивать соответствующее качество выполняемых работ и культуру обслуживания.</w:t>
      </w:r>
    </w:p>
    <w:p w:rsidR="00B03F83" w:rsidRPr="002957F1" w:rsidRDefault="00224986">
      <w:pPr>
        <w:pStyle w:val="5"/>
        <w:numPr>
          <w:ilvl w:val="0"/>
          <w:numId w:val="7"/>
        </w:numPr>
        <w:shd w:val="clear" w:color="auto" w:fill="auto"/>
        <w:tabs>
          <w:tab w:val="left" w:pos="1234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2957F1">
        <w:rPr>
          <w:rStyle w:val="4"/>
          <w:rFonts w:ascii="Arial" w:hAnsi="Arial" w:cs="Arial"/>
          <w:sz w:val="24"/>
          <w:szCs w:val="24"/>
        </w:rPr>
        <w:t>Специализированные службы по вопросам похоронного дела несут ответственность за нарушение договорных, расчетных и налоговых обязательств в соответствии с законодательством Российской Федерации и заключенными договорами.</w:t>
      </w:r>
    </w:p>
    <w:p w:rsidR="00B03F83" w:rsidRPr="002957F1" w:rsidRDefault="00224986">
      <w:pPr>
        <w:pStyle w:val="5"/>
        <w:numPr>
          <w:ilvl w:val="0"/>
          <w:numId w:val="7"/>
        </w:numPr>
        <w:shd w:val="clear" w:color="auto" w:fill="auto"/>
        <w:tabs>
          <w:tab w:val="left" w:pos="1354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2957F1">
        <w:rPr>
          <w:rStyle w:val="4"/>
          <w:rFonts w:ascii="Arial" w:hAnsi="Arial" w:cs="Arial"/>
          <w:sz w:val="24"/>
          <w:szCs w:val="24"/>
        </w:rPr>
        <w:t xml:space="preserve">Специализированные службы по вопросам похоронного дела обеспечивают гарантии исполнения волеизъявления умерших граждан в соответствии с традициями, обычаями на </w:t>
      </w:r>
      <w:proofErr w:type="spellStart"/>
      <w:r w:rsidRPr="002957F1">
        <w:rPr>
          <w:rStyle w:val="4"/>
          <w:rFonts w:ascii="Arial" w:hAnsi="Arial" w:cs="Arial"/>
          <w:sz w:val="24"/>
          <w:szCs w:val="24"/>
        </w:rPr>
        <w:t>вероисповедальных</w:t>
      </w:r>
      <w:proofErr w:type="spellEnd"/>
      <w:r w:rsidRPr="002957F1">
        <w:rPr>
          <w:rStyle w:val="4"/>
          <w:rFonts w:ascii="Arial" w:hAnsi="Arial" w:cs="Arial"/>
          <w:sz w:val="24"/>
          <w:szCs w:val="24"/>
        </w:rPr>
        <w:t>, воинских кладбищах, в семейных (родовых) захоронениях.</w:t>
      </w:r>
    </w:p>
    <w:p w:rsidR="00B03F83" w:rsidRPr="002957F1" w:rsidRDefault="00224986">
      <w:pPr>
        <w:pStyle w:val="5"/>
        <w:numPr>
          <w:ilvl w:val="0"/>
          <w:numId w:val="7"/>
        </w:numPr>
        <w:shd w:val="clear" w:color="auto" w:fill="auto"/>
        <w:tabs>
          <w:tab w:val="left" w:pos="1239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2957F1">
        <w:rPr>
          <w:rStyle w:val="4"/>
          <w:rFonts w:ascii="Arial" w:hAnsi="Arial" w:cs="Arial"/>
          <w:sz w:val="24"/>
          <w:szCs w:val="24"/>
        </w:rPr>
        <w:t>В случае некачественного выполнения услуг специализированные службы по вопросам похоронного дела обязаны за свой счет в течение одних суток устранить выявленные недостатки и принести извинения заказчику.</w:t>
      </w:r>
    </w:p>
    <w:p w:rsidR="00B03F83" w:rsidRPr="002957F1" w:rsidRDefault="00224986">
      <w:pPr>
        <w:pStyle w:val="5"/>
        <w:numPr>
          <w:ilvl w:val="0"/>
          <w:numId w:val="7"/>
        </w:numPr>
        <w:shd w:val="clear" w:color="auto" w:fill="auto"/>
        <w:tabs>
          <w:tab w:val="left" w:pos="1532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2957F1">
        <w:rPr>
          <w:rStyle w:val="4"/>
          <w:rFonts w:ascii="Arial" w:hAnsi="Arial" w:cs="Arial"/>
          <w:sz w:val="24"/>
          <w:szCs w:val="24"/>
        </w:rPr>
        <w:t>Деятельность специализированных служб по вопросам похоронного дела должна обеспечивать рациональный режим природопользования, правила безопасности производства работ, соблюдение санитарно-гигиенических норм и требований по защите здоровья людей.</w:t>
      </w:r>
    </w:p>
    <w:p w:rsidR="00B03F83" w:rsidRPr="002957F1" w:rsidRDefault="00224986">
      <w:pPr>
        <w:pStyle w:val="5"/>
        <w:numPr>
          <w:ilvl w:val="0"/>
          <w:numId w:val="7"/>
        </w:numPr>
        <w:shd w:val="clear" w:color="auto" w:fill="auto"/>
        <w:tabs>
          <w:tab w:val="left" w:pos="1532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2957F1">
        <w:rPr>
          <w:rFonts w:ascii="Arial" w:hAnsi="Arial" w:cs="Arial"/>
          <w:sz w:val="24"/>
          <w:szCs w:val="24"/>
        </w:rPr>
        <w:t>Деятельность специализированных служб по вопросам похоронного дела может быть приостановлена администрацией Майского сельского поселения в случаях, предусмотренных действующим законодательством Российской Федерации, при обнаружении нарушений действующего законодательства Российской Федерации и требований, установленных на стоящим Положением, до устранения допущенных ошибок и возмещения нанесенного ущерба.</w:t>
      </w:r>
    </w:p>
    <w:sectPr w:rsidR="00B03F83" w:rsidRPr="002957F1" w:rsidSect="002957F1">
      <w:headerReference w:type="default" r:id="rId8"/>
      <w:type w:val="continuous"/>
      <w:pgSz w:w="11909" w:h="16834"/>
      <w:pgMar w:top="567" w:right="567" w:bottom="567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1E" w:rsidRDefault="005C671E">
      <w:r>
        <w:separator/>
      </w:r>
    </w:p>
  </w:endnote>
  <w:endnote w:type="continuationSeparator" w:id="0">
    <w:p w:rsidR="005C671E" w:rsidRDefault="005C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1E" w:rsidRDefault="005C671E"/>
  </w:footnote>
  <w:footnote w:type="continuationSeparator" w:id="0">
    <w:p w:rsidR="005C671E" w:rsidRDefault="005C67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83" w:rsidRDefault="00224986">
    <w:pPr>
      <w:pStyle w:val="a7"/>
      <w:framePr w:w="11913" w:h="134" w:wrap="none" w:vAnchor="text" w:hAnchor="page" w:x="-5" w:y="695"/>
      <w:shd w:val="clear" w:color="auto" w:fill="auto"/>
      <w:ind w:left="6336"/>
    </w:pPr>
    <w:r>
      <w:fldChar w:fldCharType="begin"/>
    </w:r>
    <w:r>
      <w:instrText xml:space="preserve"> PAGE \* MERGEFORMAT </w:instrText>
    </w:r>
    <w:r>
      <w:fldChar w:fldCharType="separate"/>
    </w:r>
    <w:r w:rsidR="00E9292E" w:rsidRPr="00E9292E">
      <w:rPr>
        <w:rStyle w:val="95pt"/>
        <w:noProof/>
      </w:rPr>
      <w:t>2</w:t>
    </w:r>
    <w:r>
      <w:rPr>
        <w:rStyle w:val="95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FD4"/>
    <w:multiLevelType w:val="multilevel"/>
    <w:tmpl w:val="22E2C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8434C1"/>
    <w:multiLevelType w:val="multilevel"/>
    <w:tmpl w:val="F8B27DD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C00A8B"/>
    <w:multiLevelType w:val="multilevel"/>
    <w:tmpl w:val="742C2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994249"/>
    <w:multiLevelType w:val="multilevel"/>
    <w:tmpl w:val="7B7EFF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AB4041"/>
    <w:multiLevelType w:val="multilevel"/>
    <w:tmpl w:val="6794EE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D02644"/>
    <w:multiLevelType w:val="multilevel"/>
    <w:tmpl w:val="61DA6D3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277D33"/>
    <w:multiLevelType w:val="multilevel"/>
    <w:tmpl w:val="BA863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83"/>
    <w:rsid w:val="00224986"/>
    <w:rsid w:val="002700A3"/>
    <w:rsid w:val="00286142"/>
    <w:rsid w:val="002957F1"/>
    <w:rsid w:val="002F783A"/>
    <w:rsid w:val="004A4555"/>
    <w:rsid w:val="004C05E5"/>
    <w:rsid w:val="004C22F3"/>
    <w:rsid w:val="00591C8C"/>
    <w:rsid w:val="005C671E"/>
    <w:rsid w:val="006B69E7"/>
    <w:rsid w:val="006D2B74"/>
    <w:rsid w:val="00764F3C"/>
    <w:rsid w:val="00783251"/>
    <w:rsid w:val="00A34966"/>
    <w:rsid w:val="00AA1284"/>
    <w:rsid w:val="00B03F83"/>
    <w:rsid w:val="00C51D23"/>
    <w:rsid w:val="00CE67A3"/>
    <w:rsid w:val="00E9292E"/>
    <w:rsid w:val="00EF5130"/>
    <w:rsid w:val="00F03D9A"/>
    <w:rsid w:val="00F2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A29DF-EB58-4DAB-BAA6-1B8567BB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hanging="9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720" w:line="322" w:lineRule="exact"/>
      <w:ind w:firstLine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F03D9A"/>
    <w:rPr>
      <w:rFonts w:ascii="Arial Unicode MS" w:eastAsia="Arial Unicode MS" w:hAnsi="Arial Unicode MS" w:cs="Arial Unicode MS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51D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D2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374A-66F6-43CD-AD28-0309A3DC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2017-11-08T06:16:00Z</cp:lastPrinted>
  <dcterms:created xsi:type="dcterms:W3CDTF">2017-11-04T08:40:00Z</dcterms:created>
  <dcterms:modified xsi:type="dcterms:W3CDTF">2017-11-29T11:10:00Z</dcterms:modified>
</cp:coreProperties>
</file>