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69" w:rsidRPr="00A93B69" w:rsidRDefault="00A26686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 xml:space="preserve">   </w:t>
      </w:r>
      <w:r w:rsidR="00A93B69"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="00A93B69"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624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="00A93B69"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180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сентября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№ </w:t>
      </w:r>
      <w:r w:rsidR="00624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170</w:t>
      </w:r>
    </w:p>
    <w:p w:rsidR="00A93B69" w:rsidRPr="00A93B69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 утверждении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муниципальной программы </w:t>
      </w:r>
      <w:r w:rsidR="0065660A" w:rsidRPr="00656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624C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Благоустройство и содержание территории муниципального образования «Донской сельсовет» </w:t>
      </w:r>
      <w:proofErr w:type="spellStart"/>
      <w:r w:rsidR="00624C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Золотухинского</w:t>
      </w:r>
      <w:proofErr w:type="spellEnd"/>
      <w:r w:rsidR="00624C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на 2015-2017 годы» за 2015 год</w:t>
      </w:r>
      <w:r w:rsidR="006A39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A93B69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624C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6A39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6A3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6A39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624C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эффективности»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Администрация </w:t>
      </w:r>
      <w:r w:rsidR="00624C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0F1F00" w:rsidRDefault="00A93B69" w:rsidP="00E365F4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65660A" w:rsidRPr="006566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A390C" w:rsidRPr="006A3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Благоустройство и содержание территории муниципального образования «Донской сельсовет» </w:t>
      </w:r>
      <w:proofErr w:type="spellStart"/>
      <w:r w:rsidR="006A390C" w:rsidRPr="006A3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6A390C" w:rsidRPr="006A3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 на 2015-2017 годы</w:t>
      </w:r>
      <w:r w:rsidR="0065660A" w:rsidRPr="006566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6566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2015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3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A39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 Постановление на официальном сайте Администрации  </w:t>
      </w:r>
      <w:r w:rsidR="00624C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1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proofErr w:type="gramStart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выполнением настоящего  Постановления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90C" w:rsidRPr="00A93B69" w:rsidRDefault="006A390C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624C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</w:t>
      </w:r>
      <w:proofErr w:type="spellStart"/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6A390C">
        <w:rPr>
          <w:rFonts w:ascii="Times New Roman" w:eastAsia="Times New Roman" w:hAnsi="Times New Roman" w:cs="Times New Roman"/>
          <w:sz w:val="28"/>
          <w:szCs w:val="28"/>
          <w:lang w:eastAsia="ru-RU"/>
        </w:rPr>
        <w:t>Ю.Азаров</w:t>
      </w:r>
      <w:proofErr w:type="spellEnd"/>
    </w:p>
    <w:p w:rsidR="00A93B69" w:rsidRP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65660A" w:rsidRPr="0065660A" w:rsidRDefault="0065660A" w:rsidP="0065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5660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ГОДОВОЙ ОТЧЕТ</w:t>
      </w:r>
    </w:p>
    <w:p w:rsidR="0065660A" w:rsidRPr="0065660A" w:rsidRDefault="0065660A" w:rsidP="0065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5660A" w:rsidRPr="0065660A" w:rsidRDefault="0065660A" w:rsidP="0065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5660A" w:rsidRPr="0065660A" w:rsidRDefault="0065660A" w:rsidP="0065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5660A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Муниципальная программа «</w:t>
      </w:r>
      <w:r w:rsidR="006A390C" w:rsidRPr="006A390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Благоустройство и содержание территории муниципального образования «Донской сельсовет» </w:t>
      </w:r>
      <w:proofErr w:type="spellStart"/>
      <w:r w:rsidR="006A390C" w:rsidRPr="006A390C">
        <w:rPr>
          <w:rFonts w:ascii="Times New Roman" w:eastAsia="Calibri" w:hAnsi="Times New Roman" w:cs="Times New Roman"/>
          <w:b/>
          <w:bCs/>
          <w:sz w:val="24"/>
          <w:szCs w:val="24"/>
        </w:rPr>
        <w:t>Золотухинского</w:t>
      </w:r>
      <w:proofErr w:type="spellEnd"/>
      <w:r w:rsidR="006A390C" w:rsidRPr="006A390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района Курской области на 2015-2017 годы</w:t>
      </w:r>
      <w:r w:rsidRPr="0065660A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65660A" w:rsidRPr="0065660A" w:rsidRDefault="0065660A" w:rsidP="0065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5660A" w:rsidRPr="0065660A" w:rsidRDefault="0065660A" w:rsidP="006566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660A" w:rsidRPr="0065660A" w:rsidRDefault="0065660A" w:rsidP="0065660A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660A">
        <w:rPr>
          <w:rFonts w:ascii="Times New Roman" w:eastAsia="Calibri" w:hAnsi="Times New Roman" w:cs="Times New Roman"/>
          <w:b/>
          <w:sz w:val="24"/>
          <w:szCs w:val="24"/>
        </w:rPr>
        <w:t>Основные результаты, достигнутые в отчетном году</w:t>
      </w:r>
    </w:p>
    <w:p w:rsidR="0065660A" w:rsidRPr="0065660A" w:rsidRDefault="0065660A" w:rsidP="006566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5660A" w:rsidRPr="0065660A" w:rsidRDefault="0065660A" w:rsidP="0065660A">
      <w:pPr>
        <w:tabs>
          <w:tab w:val="num" w:pos="0"/>
        </w:tabs>
        <w:spacing w:after="0" w:line="240" w:lineRule="auto"/>
        <w:ind w:left="18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60A">
        <w:rPr>
          <w:rFonts w:ascii="Times New Roman" w:eastAsia="Calibri" w:hAnsi="Times New Roman" w:cs="Times New Roman"/>
          <w:sz w:val="24"/>
          <w:szCs w:val="24"/>
        </w:rPr>
        <w:t>Улучшение санитарного состояния территории муниципального образования «</w:t>
      </w:r>
      <w:r w:rsidR="00624C4B">
        <w:rPr>
          <w:rFonts w:ascii="Times New Roman" w:eastAsia="Calibri" w:hAnsi="Times New Roman" w:cs="Times New Roman"/>
          <w:sz w:val="24"/>
          <w:szCs w:val="24"/>
        </w:rPr>
        <w:t>Донской</w:t>
      </w:r>
      <w:r w:rsidRPr="0065660A">
        <w:rPr>
          <w:rFonts w:ascii="Times New Roman" w:eastAsia="Calibri" w:hAnsi="Times New Roman" w:cs="Times New Roman"/>
          <w:sz w:val="24"/>
          <w:szCs w:val="24"/>
        </w:rPr>
        <w:t xml:space="preserve"> сельсовет»;</w:t>
      </w:r>
    </w:p>
    <w:p w:rsidR="0065660A" w:rsidRPr="0065660A" w:rsidRDefault="0065660A" w:rsidP="0065660A">
      <w:pPr>
        <w:tabs>
          <w:tab w:val="num" w:pos="0"/>
        </w:tabs>
        <w:spacing w:after="0" w:line="240" w:lineRule="auto"/>
        <w:ind w:left="18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60A">
        <w:rPr>
          <w:rFonts w:ascii="Times New Roman" w:eastAsia="Calibri" w:hAnsi="Times New Roman" w:cs="Times New Roman"/>
          <w:sz w:val="24"/>
          <w:szCs w:val="24"/>
        </w:rPr>
        <w:t xml:space="preserve">обеспечение надлежащего содержания  зеленых насаждений; </w:t>
      </w:r>
    </w:p>
    <w:p w:rsidR="0065660A" w:rsidRPr="0065660A" w:rsidRDefault="0065660A" w:rsidP="0065660A">
      <w:pPr>
        <w:tabs>
          <w:tab w:val="num" w:pos="0"/>
        </w:tabs>
        <w:spacing w:after="0" w:line="240" w:lineRule="auto"/>
        <w:ind w:left="18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60A">
        <w:rPr>
          <w:rFonts w:ascii="Times New Roman" w:eastAsia="Calibri" w:hAnsi="Times New Roman" w:cs="Times New Roman"/>
          <w:sz w:val="24"/>
          <w:szCs w:val="24"/>
        </w:rPr>
        <w:t>проведена работа по предотвращению образования стихийных свалок</w:t>
      </w:r>
    </w:p>
    <w:p w:rsidR="0065660A" w:rsidRPr="0065660A" w:rsidRDefault="0065660A" w:rsidP="0065660A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 w:hanging="3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5660A">
        <w:rPr>
          <w:rFonts w:ascii="Times New Roman" w:eastAsia="Calibri" w:hAnsi="Times New Roman" w:cs="Times New Roman"/>
          <w:b/>
          <w:sz w:val="24"/>
          <w:szCs w:val="24"/>
        </w:rPr>
        <w:t>Перечень мероприятий, выполненных и не выполненных (с указанием причин) в установленные сроки</w:t>
      </w:r>
    </w:p>
    <w:p w:rsidR="0065660A" w:rsidRPr="0065660A" w:rsidRDefault="0065660A" w:rsidP="0065660A">
      <w:pPr>
        <w:tabs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65660A" w:rsidRPr="0065660A" w:rsidRDefault="0065660A" w:rsidP="0065660A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60A">
        <w:rPr>
          <w:rFonts w:ascii="Times New Roman" w:eastAsia="Calibri" w:hAnsi="Times New Roman" w:cs="Times New Roman"/>
          <w:sz w:val="24"/>
          <w:szCs w:val="24"/>
        </w:rPr>
        <w:t>Муниципальная программа состоит из 2-х-й подпрограмм:</w:t>
      </w:r>
    </w:p>
    <w:p w:rsidR="0065660A" w:rsidRDefault="00E4448B" w:rsidP="0065660A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 1</w:t>
      </w:r>
      <w:r w:rsidR="0065660A" w:rsidRPr="0065660A">
        <w:rPr>
          <w:rFonts w:ascii="Times New Roman" w:eastAsia="Calibri" w:hAnsi="Times New Roman" w:cs="Times New Roman"/>
          <w:bCs/>
          <w:sz w:val="24"/>
          <w:szCs w:val="24"/>
        </w:rPr>
        <w:t>. «</w:t>
      </w:r>
      <w:r>
        <w:rPr>
          <w:rFonts w:ascii="Times New Roman" w:eastAsia="Calibri" w:hAnsi="Times New Roman" w:cs="Times New Roman"/>
          <w:bCs/>
          <w:sz w:val="24"/>
          <w:szCs w:val="24"/>
        </w:rPr>
        <w:t>Содержание территории сельсовета</w:t>
      </w:r>
      <w:r w:rsidR="0065660A" w:rsidRPr="0065660A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которую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включены следующие мероприятия:</w:t>
      </w:r>
    </w:p>
    <w:p w:rsidR="00E4448B" w:rsidRDefault="00E4448B" w:rsidP="0065660A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содержание зеленых насаждений;</w:t>
      </w:r>
    </w:p>
    <w:p w:rsidR="00E4448B" w:rsidRDefault="00E4448B" w:rsidP="0065660A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содержание кладбищ;</w:t>
      </w:r>
    </w:p>
    <w:p w:rsidR="00E4448B" w:rsidRPr="0065660A" w:rsidRDefault="00E4448B" w:rsidP="0065660A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спиливание аварийных деревьев.</w:t>
      </w:r>
    </w:p>
    <w:p w:rsidR="0065660A" w:rsidRPr="0065660A" w:rsidRDefault="0065660A" w:rsidP="0065660A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6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448B">
        <w:rPr>
          <w:rFonts w:ascii="Times New Roman" w:eastAsia="Calibri" w:hAnsi="Times New Roman" w:cs="Times New Roman"/>
          <w:bCs/>
          <w:sz w:val="24"/>
          <w:szCs w:val="24"/>
        </w:rPr>
        <w:t>Подпрограмма 2</w:t>
      </w:r>
      <w:r w:rsidRPr="0065660A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="00E4448B">
        <w:rPr>
          <w:rFonts w:ascii="Times New Roman" w:eastAsia="Calibri" w:hAnsi="Times New Roman" w:cs="Times New Roman"/>
          <w:bCs/>
          <w:sz w:val="24"/>
          <w:szCs w:val="24"/>
        </w:rPr>
        <w:t xml:space="preserve">Обустройство </w:t>
      </w:r>
      <w:proofErr w:type="gramStart"/>
      <w:r w:rsidR="00E4448B">
        <w:rPr>
          <w:rFonts w:ascii="Times New Roman" w:eastAsia="Calibri" w:hAnsi="Times New Roman" w:cs="Times New Roman"/>
          <w:bCs/>
          <w:sz w:val="24"/>
          <w:szCs w:val="24"/>
        </w:rPr>
        <w:t>территории</w:t>
      </w:r>
      <w:proofErr w:type="gramEnd"/>
      <w:r w:rsidR="00E4448B">
        <w:rPr>
          <w:rFonts w:ascii="Times New Roman" w:eastAsia="Calibri" w:hAnsi="Times New Roman" w:cs="Times New Roman"/>
          <w:bCs/>
          <w:sz w:val="24"/>
          <w:szCs w:val="24"/>
        </w:rPr>
        <w:t xml:space="preserve"> сельсовета</w:t>
      </w:r>
      <w:r w:rsidRPr="0065660A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6566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E4448B">
        <w:rPr>
          <w:rFonts w:ascii="Times New Roman" w:eastAsia="Calibri" w:hAnsi="Times New Roman" w:cs="Times New Roman"/>
          <w:sz w:val="24"/>
          <w:szCs w:val="24"/>
        </w:rPr>
        <w:t>которая</w:t>
      </w:r>
      <w:proofErr w:type="gramEnd"/>
      <w:r w:rsidR="00E4448B">
        <w:rPr>
          <w:rFonts w:ascii="Times New Roman" w:eastAsia="Calibri" w:hAnsi="Times New Roman" w:cs="Times New Roman"/>
          <w:sz w:val="24"/>
          <w:szCs w:val="24"/>
        </w:rPr>
        <w:t xml:space="preserve"> состоит из основного мероприятия – ликвидация стихийных свалок.</w:t>
      </w:r>
    </w:p>
    <w:p w:rsidR="0065660A" w:rsidRPr="0065660A" w:rsidRDefault="0065660A" w:rsidP="0065660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60A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65660A" w:rsidRPr="0065660A" w:rsidRDefault="0065660A" w:rsidP="0065660A">
      <w:pPr>
        <w:tabs>
          <w:tab w:val="num" w:pos="540"/>
        </w:tabs>
        <w:spacing w:after="0" w:line="240" w:lineRule="auto"/>
        <w:ind w:left="540" w:hanging="357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65660A" w:rsidRPr="0065660A" w:rsidRDefault="0065660A" w:rsidP="0065660A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 w:hanging="3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5660A">
        <w:rPr>
          <w:rFonts w:ascii="Times New Roman" w:eastAsia="Calibri" w:hAnsi="Times New Roman" w:cs="Times New Roman"/>
          <w:b/>
          <w:sz w:val="24"/>
          <w:szCs w:val="24"/>
        </w:rPr>
        <w:t>Сведения о достижении значений показателей (индикаторов) муниципальной программы</w:t>
      </w:r>
    </w:p>
    <w:p w:rsidR="0065660A" w:rsidRPr="0065660A" w:rsidRDefault="0065660A" w:rsidP="00E4448B">
      <w:pPr>
        <w:spacing w:after="0" w:line="240" w:lineRule="auto"/>
        <w:ind w:left="54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660A" w:rsidRPr="0065660A" w:rsidRDefault="00E4448B" w:rsidP="0065660A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Содержание зеленых насаждений выполнено на</w:t>
      </w:r>
      <w:r w:rsidR="0065660A" w:rsidRPr="0065660A">
        <w:rPr>
          <w:rFonts w:ascii="Times New Roman" w:eastAsia="Calibri" w:hAnsi="Times New Roman" w:cs="Times New Roman"/>
          <w:sz w:val="24"/>
          <w:szCs w:val="24"/>
        </w:rPr>
        <w:t xml:space="preserve"> 100%</w:t>
      </w:r>
    </w:p>
    <w:p w:rsidR="0065660A" w:rsidRPr="0065660A" w:rsidRDefault="00E4448B" w:rsidP="0065660A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Содержание кладбищ</w:t>
      </w:r>
      <w:r w:rsidR="0065660A" w:rsidRPr="006566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65660A" w:rsidRPr="0065660A">
        <w:rPr>
          <w:rFonts w:ascii="Times New Roman" w:eastAsia="Calibri" w:hAnsi="Times New Roman" w:cs="Times New Roman"/>
          <w:sz w:val="24"/>
          <w:szCs w:val="24"/>
        </w:rPr>
        <w:t>-в</w:t>
      </w:r>
      <w:proofErr w:type="gramEnd"/>
      <w:r w:rsidR="0065660A" w:rsidRPr="0065660A">
        <w:rPr>
          <w:rFonts w:ascii="Times New Roman" w:eastAsia="Calibri" w:hAnsi="Times New Roman" w:cs="Times New Roman"/>
          <w:sz w:val="24"/>
          <w:szCs w:val="24"/>
        </w:rPr>
        <w:t>ыполнено на 100%;</w:t>
      </w:r>
    </w:p>
    <w:p w:rsidR="00E4448B" w:rsidRPr="00E4448B" w:rsidRDefault="00E4448B" w:rsidP="00E4448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Спиливание аварийных деревьев</w:t>
      </w:r>
      <w:r w:rsidR="0065660A" w:rsidRPr="006566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65660A" w:rsidRPr="0065660A">
        <w:rPr>
          <w:rFonts w:ascii="Times New Roman" w:eastAsia="Calibri" w:hAnsi="Times New Roman" w:cs="Times New Roman"/>
          <w:sz w:val="24"/>
          <w:szCs w:val="24"/>
        </w:rPr>
        <w:t>-в</w:t>
      </w:r>
      <w:proofErr w:type="gramEnd"/>
      <w:r w:rsidR="0065660A" w:rsidRPr="0065660A">
        <w:rPr>
          <w:rFonts w:ascii="Times New Roman" w:eastAsia="Calibri" w:hAnsi="Times New Roman" w:cs="Times New Roman"/>
          <w:sz w:val="24"/>
          <w:szCs w:val="24"/>
        </w:rPr>
        <w:t>ыполнено на 100%;</w:t>
      </w:r>
    </w:p>
    <w:p w:rsidR="0065660A" w:rsidRPr="0065660A" w:rsidRDefault="0065660A" w:rsidP="0065660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660A" w:rsidRPr="0065660A" w:rsidRDefault="0065660A" w:rsidP="006566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6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ликвидации </w:t>
      </w:r>
      <w:proofErr w:type="gramStart"/>
      <w:r w:rsidRPr="006566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стихийных</w:t>
      </w:r>
      <w:proofErr w:type="gramEnd"/>
      <w:r w:rsidRPr="006566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свалок-выполнено на 100%.</w:t>
      </w:r>
    </w:p>
    <w:p w:rsidR="0065660A" w:rsidRPr="0065660A" w:rsidRDefault="0065660A" w:rsidP="0065660A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16"/>
          <w:szCs w:val="16"/>
        </w:rPr>
      </w:pPr>
    </w:p>
    <w:p w:rsidR="0065660A" w:rsidRPr="0065660A" w:rsidRDefault="0065660A" w:rsidP="006566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660A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65660A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65660A">
        <w:rPr>
          <w:rFonts w:ascii="Times New Roman" w:eastAsia="Calibri" w:hAnsi="Times New Roman" w:cs="Times New Roman"/>
          <w:sz w:val="24"/>
          <w:szCs w:val="24"/>
        </w:rPr>
        <w:t>.</w:t>
      </w:r>
      <w:r w:rsidRPr="0065660A">
        <w:rPr>
          <w:rFonts w:ascii="Times New Roman" w:eastAsia="Calibri" w:hAnsi="Times New Roman" w:cs="Times New Roman"/>
          <w:b/>
          <w:sz w:val="24"/>
          <w:szCs w:val="24"/>
        </w:rPr>
        <w:t>Данные об использовании бюджетных ассигнований и иных средств на выполнение мероприятий.</w:t>
      </w:r>
    </w:p>
    <w:p w:rsidR="0065660A" w:rsidRPr="0065660A" w:rsidRDefault="0065660A" w:rsidP="006566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60A">
        <w:rPr>
          <w:rFonts w:ascii="Times New Roman" w:eastAsia="Calibri" w:hAnsi="Times New Roman" w:cs="Times New Roman"/>
          <w:sz w:val="24"/>
          <w:szCs w:val="24"/>
        </w:rPr>
        <w:t xml:space="preserve">На реализацию мероприятий программы было запланировано </w:t>
      </w:r>
      <w:r w:rsidR="009133A7">
        <w:rPr>
          <w:rFonts w:ascii="Times New Roman" w:eastAsia="Calibri" w:hAnsi="Times New Roman" w:cs="Times New Roman"/>
          <w:sz w:val="24"/>
          <w:szCs w:val="24"/>
        </w:rPr>
        <w:t>167,0</w:t>
      </w:r>
      <w:r w:rsidRPr="0065660A">
        <w:rPr>
          <w:rFonts w:ascii="Times New Roman" w:eastAsia="Calibri" w:hAnsi="Times New Roman" w:cs="Times New Roman"/>
          <w:sz w:val="24"/>
          <w:szCs w:val="24"/>
        </w:rPr>
        <w:t xml:space="preserve"> тыс. руб., израсходовано </w:t>
      </w:r>
      <w:r w:rsidR="000C1DE0">
        <w:rPr>
          <w:rFonts w:ascii="Times New Roman" w:eastAsia="Calibri" w:hAnsi="Times New Roman" w:cs="Times New Roman"/>
          <w:sz w:val="24"/>
          <w:szCs w:val="24"/>
        </w:rPr>
        <w:t xml:space="preserve"> 164,6 тыс. руб. 98,56</w:t>
      </w:r>
      <w:r w:rsidRPr="0065660A">
        <w:rPr>
          <w:rFonts w:ascii="Times New Roman" w:eastAsia="Calibri" w:hAnsi="Times New Roman" w:cs="Times New Roman"/>
          <w:sz w:val="24"/>
          <w:szCs w:val="24"/>
        </w:rPr>
        <w:t xml:space="preserve"> % или</w:t>
      </w:r>
      <w:proofErr w:type="gramStart"/>
      <w:r w:rsidRPr="0065660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</w:p>
    <w:p w:rsidR="0065660A" w:rsidRPr="0065660A" w:rsidRDefault="000C1DE0" w:rsidP="006566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60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</w:t>
      </w:r>
      <w:r w:rsidR="0065660A" w:rsidRPr="0065660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«Благоустройство</w:t>
      </w:r>
      <w:r w:rsidR="0065660A" w:rsidRPr="0065660A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»</w:t>
      </w:r>
      <w:r w:rsidR="0065660A" w:rsidRPr="0065660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было запланировано  167,0</w:t>
      </w:r>
      <w:r w:rsidR="0065660A" w:rsidRPr="006566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660A" w:rsidRPr="006566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тыс. рублей, израсходовано </w:t>
      </w:r>
      <w:r>
        <w:rPr>
          <w:rFonts w:ascii="Times New Roman" w:eastAsia="Calibri" w:hAnsi="Times New Roman" w:cs="Times New Roman"/>
          <w:sz w:val="24"/>
          <w:szCs w:val="24"/>
        </w:rPr>
        <w:t>164,6</w:t>
      </w:r>
      <w:r w:rsidR="0065660A" w:rsidRPr="006566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660A" w:rsidRPr="006566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тыс. рублей.</w:t>
      </w:r>
    </w:p>
    <w:p w:rsidR="0065660A" w:rsidRPr="0065660A" w:rsidRDefault="0065660A" w:rsidP="006566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65660A" w:rsidRPr="0065660A" w:rsidRDefault="0065660A" w:rsidP="0065660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5660A">
        <w:rPr>
          <w:rFonts w:ascii="Times New Roman" w:eastAsia="Calibri" w:hAnsi="Times New Roman" w:cs="Times New Roman"/>
          <w:b/>
          <w:sz w:val="24"/>
          <w:szCs w:val="24"/>
        </w:rPr>
        <w:t>5. Информация о внесенных ответственным исполнителем изменениях в   муниципальную программу.</w:t>
      </w:r>
    </w:p>
    <w:p w:rsidR="0065660A" w:rsidRPr="0065660A" w:rsidRDefault="0065660A" w:rsidP="0065660A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65660A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</w:p>
    <w:p w:rsidR="0065660A" w:rsidRPr="0065660A" w:rsidRDefault="0065660A" w:rsidP="006566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660A">
        <w:rPr>
          <w:rFonts w:ascii="Times New Roman" w:eastAsia="Calibri" w:hAnsi="Times New Roman" w:cs="Times New Roman"/>
          <w:sz w:val="24"/>
          <w:szCs w:val="24"/>
        </w:rPr>
        <w:t xml:space="preserve">В 2015 году  в муниципальную программу </w:t>
      </w:r>
      <w:r w:rsidRPr="0065660A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0C1DE0" w:rsidRPr="000C1DE0">
        <w:rPr>
          <w:rFonts w:ascii="Times New Roman" w:eastAsia="Calibri" w:hAnsi="Times New Roman" w:cs="Times New Roman"/>
          <w:bCs/>
          <w:sz w:val="24"/>
          <w:szCs w:val="24"/>
        </w:rPr>
        <w:t xml:space="preserve">Благоустройство и содержание территории муниципального образования «Донской сельсовет» </w:t>
      </w:r>
      <w:proofErr w:type="spellStart"/>
      <w:r w:rsidR="000C1DE0" w:rsidRPr="000C1DE0">
        <w:rPr>
          <w:rFonts w:ascii="Times New Roman" w:eastAsia="Calibri" w:hAnsi="Times New Roman" w:cs="Times New Roman"/>
          <w:bCs/>
          <w:sz w:val="24"/>
          <w:szCs w:val="24"/>
        </w:rPr>
        <w:t>Золотухинского</w:t>
      </w:r>
      <w:proofErr w:type="spellEnd"/>
      <w:r w:rsidR="000C1DE0" w:rsidRPr="000C1DE0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Курской области на 2015-2017 годы</w:t>
      </w:r>
      <w:r w:rsidRPr="0065660A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65660A" w:rsidRPr="0065660A" w:rsidRDefault="0065660A" w:rsidP="006566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60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5660A">
        <w:rPr>
          <w:rFonts w:ascii="Times New Roman" w:eastAsia="Calibri" w:hAnsi="Times New Roman" w:cs="Times New Roman"/>
          <w:sz w:val="24"/>
          <w:szCs w:val="24"/>
        </w:rPr>
        <w:t xml:space="preserve">постановлениями Администрации </w:t>
      </w:r>
      <w:r w:rsidR="00624C4B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Pr="0065660A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 w:rsidRPr="0065660A">
        <w:rPr>
          <w:rFonts w:ascii="Times New Roman" w:eastAsia="Calibri" w:hAnsi="Times New Roman" w:cs="Times New Roman"/>
          <w:sz w:val="24"/>
          <w:szCs w:val="24"/>
        </w:rPr>
        <w:t>Золотухинс</w:t>
      </w:r>
      <w:r w:rsidR="000C1DE0">
        <w:rPr>
          <w:rFonts w:ascii="Times New Roman" w:eastAsia="Calibri" w:hAnsi="Times New Roman" w:cs="Times New Roman"/>
          <w:sz w:val="24"/>
          <w:szCs w:val="24"/>
        </w:rPr>
        <w:t>кого</w:t>
      </w:r>
      <w:proofErr w:type="spellEnd"/>
      <w:r w:rsidR="000C1DE0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 № 153 от 03.11</w:t>
      </w:r>
      <w:r w:rsidRPr="0065660A">
        <w:rPr>
          <w:rFonts w:ascii="Times New Roman" w:eastAsia="Calibri" w:hAnsi="Times New Roman" w:cs="Times New Roman"/>
          <w:sz w:val="24"/>
          <w:szCs w:val="24"/>
        </w:rPr>
        <w:t>.2015 г. внесены изменения.</w:t>
      </w:r>
    </w:p>
    <w:p w:rsidR="0065660A" w:rsidRPr="0065660A" w:rsidRDefault="0065660A" w:rsidP="0065660A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65660A" w:rsidRPr="0065660A" w:rsidRDefault="0065660A" w:rsidP="0065660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6.Результаты оценки эффективности реализации муниципальной программы</w:t>
      </w:r>
    </w:p>
    <w:p w:rsidR="0065660A" w:rsidRPr="0065660A" w:rsidRDefault="0065660A" w:rsidP="0065660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660A" w:rsidRPr="0065660A" w:rsidRDefault="0065660A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60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муниципальной программы проводилась по следующим направлениям:</w:t>
      </w:r>
    </w:p>
    <w:p w:rsidR="0065660A" w:rsidRPr="0065660A" w:rsidRDefault="0065660A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6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0C1D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цели муниципальной целевой программы приоритетам социально-экономического развития МО «Донской сельсовет»</w:t>
      </w:r>
    </w:p>
    <w:p w:rsidR="0065660A" w:rsidRPr="0065660A" w:rsidRDefault="0065660A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6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="000C1D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достигнутых в отчетном периоде показателей целевым показателям, утвержденным в муниципальной целевой программе.</w:t>
      </w:r>
    </w:p>
    <w:p w:rsidR="0065660A" w:rsidRPr="0065660A" w:rsidRDefault="0065660A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6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3.Степень </w:t>
      </w:r>
      <w:r w:rsidR="00FD1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охвата программными мероприятиями проблемного направления: определенной группы населения хозяйствующих субъектов; иных проблемных областей</w:t>
      </w:r>
      <w:r w:rsidRPr="006566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5660A" w:rsidRPr="0065660A" w:rsidRDefault="0065660A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6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Оценка эффективности Программы в целом.</w:t>
      </w:r>
    </w:p>
    <w:p w:rsidR="0065660A" w:rsidRPr="0065660A" w:rsidRDefault="0065660A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6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произведенным расчетам получена следующая оценка:</w:t>
      </w:r>
    </w:p>
    <w:p w:rsidR="0065660A" w:rsidRPr="0065660A" w:rsidRDefault="0065660A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  <w:gridCol w:w="2160"/>
      </w:tblGrid>
      <w:tr w:rsidR="0065660A" w:rsidRPr="0065660A" w:rsidTr="00105386">
        <w:trPr>
          <w:jc w:val="center"/>
        </w:trPr>
        <w:tc>
          <w:tcPr>
            <w:tcW w:w="6840" w:type="dxa"/>
            <w:shd w:val="clear" w:color="auto" w:fill="auto"/>
          </w:tcPr>
          <w:p w:rsidR="0065660A" w:rsidRPr="0065660A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65660A" w:rsidRPr="0065660A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</w:tr>
      <w:tr w:rsidR="0065660A" w:rsidRPr="0065660A" w:rsidTr="00105386">
        <w:trPr>
          <w:jc w:val="center"/>
        </w:trPr>
        <w:tc>
          <w:tcPr>
            <w:tcW w:w="6840" w:type="dxa"/>
            <w:shd w:val="clear" w:color="auto" w:fill="auto"/>
          </w:tcPr>
          <w:p w:rsidR="0065660A" w:rsidRPr="0065660A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6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65660A" w:rsidRPr="0065660A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65660A" w:rsidRPr="0065660A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5660A" w:rsidRPr="0065660A" w:rsidTr="00105386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65660A" w:rsidRPr="0065660A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6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финансирования за отчетный период мероприятий Программы от запланированных объемов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65660A" w:rsidRPr="0065660A" w:rsidRDefault="00FD1870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98,56</w:t>
            </w:r>
            <w:r w:rsidR="0065660A" w:rsidRPr="0065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65660A" w:rsidRPr="0065660A" w:rsidTr="00105386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65660A" w:rsidRPr="0065660A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6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65660A" w:rsidRPr="0065660A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5660A" w:rsidRPr="0065660A" w:rsidTr="00105386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65660A" w:rsidRPr="0065660A" w:rsidRDefault="0065660A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66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65660A" w:rsidRPr="0065660A" w:rsidRDefault="00FD1870" w:rsidP="0065660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99,52</w:t>
            </w:r>
            <w:r w:rsidR="0065660A" w:rsidRPr="0065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bookmarkStart w:id="0" w:name="_GoBack"/>
            <w:bookmarkEnd w:id="0"/>
          </w:p>
        </w:tc>
      </w:tr>
    </w:tbl>
    <w:p w:rsidR="0065660A" w:rsidRPr="0065660A" w:rsidRDefault="0065660A" w:rsidP="006566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660A" w:rsidRPr="0065660A" w:rsidRDefault="0065660A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660A" w:rsidRPr="0065660A" w:rsidRDefault="0065660A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6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реализована в 2015 году с высоким уровнем эффективности.</w:t>
      </w:r>
    </w:p>
    <w:p w:rsidR="0065660A" w:rsidRPr="0065660A" w:rsidRDefault="0065660A" w:rsidP="00656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660A" w:rsidRPr="0065660A" w:rsidRDefault="0065660A" w:rsidP="0065660A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0FF1" w:rsidRPr="00020FF1" w:rsidRDefault="00020FF1" w:rsidP="0065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sectPr w:rsidR="00020FF1" w:rsidRPr="00020FF1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C1DE0"/>
    <w:rsid w:val="000F1F00"/>
    <w:rsid w:val="00164D59"/>
    <w:rsid w:val="001801C5"/>
    <w:rsid w:val="00624C4B"/>
    <w:rsid w:val="0065660A"/>
    <w:rsid w:val="006A390C"/>
    <w:rsid w:val="009133A7"/>
    <w:rsid w:val="00A26686"/>
    <w:rsid w:val="00A93B69"/>
    <w:rsid w:val="00AE09CF"/>
    <w:rsid w:val="00C11F8C"/>
    <w:rsid w:val="00CB6D98"/>
    <w:rsid w:val="00D22C62"/>
    <w:rsid w:val="00E365F4"/>
    <w:rsid w:val="00E4448B"/>
    <w:rsid w:val="00F04346"/>
    <w:rsid w:val="00FD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Adminstrator</cp:lastModifiedBy>
  <cp:revision>8</cp:revision>
  <cp:lastPrinted>2016-08-19T08:22:00Z</cp:lastPrinted>
  <dcterms:created xsi:type="dcterms:W3CDTF">2016-08-19T08:44:00Z</dcterms:created>
  <dcterms:modified xsi:type="dcterms:W3CDTF">2016-09-13T06:02:00Z</dcterms:modified>
</cp:coreProperties>
</file>