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4A35" w14:textId="6486F532" w:rsidR="00BF4AAD" w:rsidRPr="00CE74CF" w:rsidRDefault="00BF4AAD" w:rsidP="009C3FAE">
      <w:pPr>
        <w:jc w:val="center"/>
        <w:rPr>
          <w:b/>
          <w:sz w:val="28"/>
          <w:szCs w:val="28"/>
        </w:rPr>
      </w:pPr>
      <w:r w:rsidRPr="00CE74CF">
        <w:rPr>
          <w:b/>
          <w:sz w:val="28"/>
          <w:szCs w:val="28"/>
        </w:rPr>
        <w:t>СОБРАНИЕ ДЕПУТАТОВ ДОНСКОГО СЕЛЬСОВЕТА</w:t>
      </w:r>
    </w:p>
    <w:p w14:paraId="55817EB6" w14:textId="77777777" w:rsidR="00BF4AAD" w:rsidRPr="00CE74CF" w:rsidRDefault="00BF4AAD" w:rsidP="009C3FAE">
      <w:pPr>
        <w:jc w:val="center"/>
        <w:rPr>
          <w:b/>
          <w:sz w:val="28"/>
          <w:szCs w:val="28"/>
        </w:rPr>
      </w:pPr>
      <w:r w:rsidRPr="00CE74CF">
        <w:rPr>
          <w:b/>
          <w:sz w:val="28"/>
          <w:szCs w:val="28"/>
        </w:rPr>
        <w:t>ЗОЛОТУХИНСКОГО РАЙОНА КУРСКОЙ ОБЛАСТИ</w:t>
      </w:r>
    </w:p>
    <w:p w14:paraId="63E6F371" w14:textId="77777777" w:rsidR="00BF4AAD" w:rsidRPr="00CE74CF" w:rsidRDefault="00BF4AAD" w:rsidP="008A4672">
      <w:pPr>
        <w:rPr>
          <w:b/>
          <w:sz w:val="28"/>
          <w:szCs w:val="28"/>
        </w:rPr>
      </w:pPr>
    </w:p>
    <w:p w14:paraId="2E162266" w14:textId="03DBFBF5" w:rsidR="00BF4AAD" w:rsidRDefault="00BF4AAD" w:rsidP="009C3FAE">
      <w:pPr>
        <w:jc w:val="center"/>
        <w:rPr>
          <w:b/>
          <w:sz w:val="28"/>
          <w:szCs w:val="28"/>
        </w:rPr>
      </w:pPr>
      <w:r w:rsidRPr="00CE74CF">
        <w:rPr>
          <w:b/>
          <w:sz w:val="28"/>
          <w:szCs w:val="28"/>
        </w:rPr>
        <w:t>РЕШЕНИЕ</w:t>
      </w:r>
    </w:p>
    <w:p w14:paraId="295D8E3E" w14:textId="182FF355" w:rsidR="0028204F" w:rsidRDefault="000C61D5" w:rsidP="009C3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F300B">
        <w:rPr>
          <w:b/>
          <w:sz w:val="28"/>
          <w:szCs w:val="28"/>
        </w:rPr>
        <w:t>1</w:t>
      </w:r>
      <w:r w:rsidR="002C29F4">
        <w:rPr>
          <w:b/>
          <w:sz w:val="28"/>
          <w:szCs w:val="28"/>
        </w:rPr>
        <w:t xml:space="preserve"> декабря </w:t>
      </w:r>
      <w:r w:rsidR="0028204F">
        <w:rPr>
          <w:b/>
          <w:sz w:val="28"/>
          <w:szCs w:val="28"/>
        </w:rPr>
        <w:t>2022 года №</w:t>
      </w:r>
      <w:r w:rsidR="00831257">
        <w:rPr>
          <w:b/>
          <w:sz w:val="28"/>
          <w:szCs w:val="28"/>
        </w:rPr>
        <w:t xml:space="preserve"> 32</w:t>
      </w:r>
    </w:p>
    <w:p w14:paraId="1DC2526B" w14:textId="77777777" w:rsidR="0028204F" w:rsidRDefault="0028204F" w:rsidP="009C3FAE">
      <w:pPr>
        <w:jc w:val="center"/>
        <w:rPr>
          <w:b/>
          <w:sz w:val="28"/>
          <w:szCs w:val="28"/>
        </w:rPr>
      </w:pPr>
    </w:p>
    <w:p w14:paraId="3D3DD718" w14:textId="734F669D" w:rsidR="0028204F" w:rsidRDefault="0028204F" w:rsidP="0028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2C29F4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Решение Собрания депутатов </w:t>
      </w:r>
    </w:p>
    <w:p w14:paraId="091F43CE" w14:textId="77777777" w:rsidR="0028204F" w:rsidRDefault="0028204F" w:rsidP="0028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Донского сельсовета Золотухинского района Курской области </w:t>
      </w:r>
    </w:p>
    <w:p w14:paraId="70930D22" w14:textId="4184DBDA" w:rsidR="003B1A5E" w:rsidRPr="0028204F" w:rsidRDefault="0028204F" w:rsidP="0028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F4AAD" w:rsidRPr="00CE74CF">
        <w:rPr>
          <w:b/>
          <w:sz w:val="28"/>
          <w:szCs w:val="28"/>
        </w:rPr>
        <w:t xml:space="preserve">28.10. 2019года </w:t>
      </w:r>
      <w:r>
        <w:rPr>
          <w:b/>
          <w:sz w:val="28"/>
          <w:szCs w:val="28"/>
        </w:rPr>
        <w:t xml:space="preserve"> </w:t>
      </w:r>
      <w:r w:rsidR="00BF4AAD" w:rsidRPr="00CE74CF">
        <w:rPr>
          <w:b/>
          <w:sz w:val="28"/>
          <w:szCs w:val="28"/>
        </w:rPr>
        <w:t xml:space="preserve">№ </w:t>
      </w:r>
      <w:r w:rsidR="00E47DF5" w:rsidRPr="00CE74CF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r w:rsidRPr="0028204F">
        <w:rPr>
          <w:b/>
          <w:bCs/>
          <w:sz w:val="28"/>
          <w:szCs w:val="28"/>
        </w:rPr>
        <w:t>«</w:t>
      </w:r>
      <w:r w:rsidR="003B1A5E" w:rsidRPr="0028204F">
        <w:rPr>
          <w:b/>
          <w:bCs/>
          <w:sz w:val="28"/>
          <w:szCs w:val="28"/>
        </w:rPr>
        <w:t>О земельном налоге</w:t>
      </w:r>
      <w:r w:rsidRPr="0028204F">
        <w:rPr>
          <w:b/>
          <w:bCs/>
          <w:sz w:val="28"/>
          <w:szCs w:val="28"/>
        </w:rPr>
        <w:t>»</w:t>
      </w:r>
    </w:p>
    <w:p w14:paraId="546BCFFB" w14:textId="77777777" w:rsidR="009C3FAE" w:rsidRPr="00CE74CF" w:rsidRDefault="009C3FAE" w:rsidP="008A4672">
      <w:pPr>
        <w:pStyle w:val="a3"/>
        <w:ind w:right="-6" w:firstLine="0"/>
        <w:rPr>
          <w:rFonts w:ascii="Arial" w:hAnsi="Arial" w:cs="Arial"/>
          <w:b/>
          <w:szCs w:val="28"/>
        </w:rPr>
      </w:pPr>
    </w:p>
    <w:p w14:paraId="4716A920" w14:textId="77777777" w:rsidR="001B4FEE" w:rsidRPr="00CE74CF" w:rsidRDefault="003B1A5E" w:rsidP="009C3FAE">
      <w:pPr>
        <w:ind w:right="-6" w:firstLine="709"/>
        <w:jc w:val="both"/>
        <w:rPr>
          <w:sz w:val="28"/>
          <w:szCs w:val="28"/>
        </w:rPr>
      </w:pPr>
      <w:r w:rsidRPr="00CE74CF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 w:rsidRPr="00CE74CF">
        <w:rPr>
          <w:sz w:val="28"/>
          <w:szCs w:val="28"/>
        </w:rPr>
        <w:t>о кодекса Российской Федерации С</w:t>
      </w:r>
      <w:r w:rsidRPr="00CE74CF">
        <w:rPr>
          <w:sz w:val="28"/>
          <w:szCs w:val="28"/>
        </w:rPr>
        <w:t xml:space="preserve">обрание депутатов </w:t>
      </w:r>
      <w:r w:rsidR="009C3FAE" w:rsidRPr="00CE74CF">
        <w:rPr>
          <w:sz w:val="28"/>
          <w:szCs w:val="28"/>
        </w:rPr>
        <w:t>Донс</w:t>
      </w:r>
      <w:r w:rsidR="008A4672" w:rsidRPr="00CE74CF">
        <w:rPr>
          <w:sz w:val="28"/>
          <w:szCs w:val="28"/>
        </w:rPr>
        <w:t xml:space="preserve">кого сельсовета Золотухинского </w:t>
      </w:r>
      <w:r w:rsidR="009C3FAE" w:rsidRPr="00CE74CF">
        <w:rPr>
          <w:sz w:val="28"/>
          <w:szCs w:val="28"/>
        </w:rPr>
        <w:t>района</w:t>
      </w:r>
      <w:r w:rsidR="00BF4AAD" w:rsidRPr="00CE74CF">
        <w:rPr>
          <w:sz w:val="28"/>
          <w:szCs w:val="28"/>
        </w:rPr>
        <w:t xml:space="preserve"> </w:t>
      </w:r>
      <w:r w:rsidR="00DE18A6" w:rsidRPr="00CE74CF">
        <w:rPr>
          <w:sz w:val="28"/>
          <w:szCs w:val="28"/>
        </w:rPr>
        <w:t>РЕШИЛО</w:t>
      </w:r>
      <w:r w:rsidRPr="00CE74CF">
        <w:rPr>
          <w:sz w:val="28"/>
          <w:szCs w:val="28"/>
        </w:rPr>
        <w:t>:</w:t>
      </w:r>
      <w:r w:rsidR="0057161F" w:rsidRPr="00CE74CF">
        <w:rPr>
          <w:sz w:val="28"/>
          <w:szCs w:val="28"/>
          <w:vertAlign w:val="superscript"/>
        </w:rPr>
        <w:t xml:space="preserve">    </w:t>
      </w:r>
    </w:p>
    <w:p w14:paraId="4B62FB67" w14:textId="33EFAE61" w:rsidR="0057161F" w:rsidRDefault="003B1A5E" w:rsidP="00BF4AAD">
      <w:pPr>
        <w:ind w:right="-6" w:firstLine="709"/>
        <w:jc w:val="both"/>
        <w:rPr>
          <w:sz w:val="28"/>
          <w:szCs w:val="28"/>
        </w:rPr>
      </w:pPr>
      <w:r w:rsidRPr="00CE74CF">
        <w:rPr>
          <w:sz w:val="28"/>
          <w:szCs w:val="28"/>
        </w:rPr>
        <w:t>1.</w:t>
      </w:r>
      <w:r w:rsidRPr="00CE74CF">
        <w:rPr>
          <w:b/>
          <w:sz w:val="28"/>
          <w:szCs w:val="28"/>
        </w:rPr>
        <w:t xml:space="preserve"> </w:t>
      </w:r>
      <w:r w:rsidR="004A6708">
        <w:rPr>
          <w:sz w:val="28"/>
          <w:szCs w:val="28"/>
        </w:rPr>
        <w:t xml:space="preserve">Внести в Решение Собрания депутатов Донского сельсовета Золотухинского района Курской области от 28.10.2019 года №32 «О земельном налоге» </w:t>
      </w:r>
      <w:r w:rsidR="00295989">
        <w:rPr>
          <w:sz w:val="28"/>
          <w:szCs w:val="28"/>
        </w:rPr>
        <w:t>следующие изменения</w:t>
      </w:r>
      <w:r w:rsidR="002C29F4">
        <w:rPr>
          <w:sz w:val="28"/>
          <w:szCs w:val="28"/>
        </w:rPr>
        <w:t xml:space="preserve"> и дополнения</w:t>
      </w:r>
      <w:r w:rsidR="00295989">
        <w:rPr>
          <w:sz w:val="28"/>
          <w:szCs w:val="28"/>
        </w:rPr>
        <w:t>:</w:t>
      </w:r>
    </w:p>
    <w:p w14:paraId="0D019303" w14:textId="6E777F17" w:rsidR="002C29F4" w:rsidRPr="00CE74CF" w:rsidRDefault="002C29F4" w:rsidP="00BF4AA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 3 изложить в новой редакции: </w:t>
      </w:r>
    </w:p>
    <w:p w14:paraId="5F887631" w14:textId="77777777" w:rsidR="002C29F4" w:rsidRPr="002C29F4" w:rsidRDefault="002C29F4" w:rsidP="002C29F4">
      <w:pPr>
        <w:tabs>
          <w:tab w:val="left" w:pos="0"/>
        </w:tabs>
        <w:autoSpaceDE w:val="0"/>
        <w:jc w:val="both"/>
        <w:rPr>
          <w:sz w:val="28"/>
          <w:szCs w:val="28"/>
          <w:lang w:eastAsia="ar-SA"/>
        </w:rPr>
      </w:pPr>
      <w:r w:rsidRPr="002C29F4">
        <w:rPr>
          <w:sz w:val="28"/>
          <w:szCs w:val="28"/>
          <w:lang w:eastAsia="ar-SA"/>
        </w:rPr>
        <w:t>3. Определить следующий порядок   уплаты авансовых платежей по земельному налогу и земельного налога:</w:t>
      </w:r>
    </w:p>
    <w:p w14:paraId="112B248C" w14:textId="77777777" w:rsidR="002C29F4" w:rsidRPr="002C29F4" w:rsidRDefault="002C29F4" w:rsidP="002C29F4">
      <w:pPr>
        <w:tabs>
          <w:tab w:val="left" w:pos="0"/>
        </w:tabs>
        <w:autoSpaceDE w:val="0"/>
        <w:jc w:val="both"/>
        <w:rPr>
          <w:sz w:val="28"/>
          <w:szCs w:val="28"/>
          <w:lang w:eastAsia="ar-SA"/>
        </w:rPr>
      </w:pPr>
      <w:r w:rsidRPr="002C29F4">
        <w:rPr>
          <w:sz w:val="28"/>
          <w:szCs w:val="28"/>
          <w:lang w:eastAsia="ar-SA"/>
        </w:rPr>
        <w:t>1)</w:t>
      </w:r>
      <w:r w:rsidRPr="002C29F4">
        <w:rPr>
          <w:sz w:val="28"/>
          <w:szCs w:val="28"/>
          <w:lang w:eastAsia="ar-SA"/>
        </w:rPr>
        <w:tab/>
        <w:t>Налогоплательщики-организации по истечении отчетного периода уплачивают авансовые платежи по налогу в размере самостоятельно исчисленных ими обязательств;</w:t>
      </w:r>
    </w:p>
    <w:p w14:paraId="3F25D42B" w14:textId="77777777" w:rsidR="002C29F4" w:rsidRPr="002C29F4" w:rsidRDefault="002C29F4" w:rsidP="002C29F4">
      <w:pPr>
        <w:tabs>
          <w:tab w:val="left" w:pos="0"/>
        </w:tabs>
        <w:autoSpaceDE w:val="0"/>
        <w:jc w:val="both"/>
        <w:rPr>
          <w:sz w:val="28"/>
          <w:szCs w:val="28"/>
          <w:lang w:eastAsia="ar-SA"/>
        </w:rPr>
      </w:pPr>
      <w:r w:rsidRPr="002C29F4">
        <w:rPr>
          <w:sz w:val="28"/>
          <w:szCs w:val="28"/>
          <w:lang w:eastAsia="ar-SA"/>
        </w:rPr>
        <w:t>2)</w:t>
      </w:r>
      <w:r w:rsidRPr="002C29F4">
        <w:rPr>
          <w:sz w:val="28"/>
          <w:szCs w:val="28"/>
          <w:lang w:eastAsia="ar-SA"/>
        </w:rPr>
        <w:tab/>
        <w:t>По итогам налогового периода налогоплательщики-организации уплачивают налог в порядке, определенном пунктом 5 статьи 397 Налогового кодекса Российской Федерации;</w:t>
      </w:r>
    </w:p>
    <w:p w14:paraId="29495023" w14:textId="77777777" w:rsidR="002C29F4" w:rsidRPr="002C29F4" w:rsidRDefault="002C29F4" w:rsidP="002C29F4">
      <w:pPr>
        <w:tabs>
          <w:tab w:val="left" w:pos="0"/>
        </w:tabs>
        <w:autoSpaceDE w:val="0"/>
        <w:jc w:val="both"/>
        <w:rPr>
          <w:sz w:val="28"/>
          <w:szCs w:val="28"/>
          <w:lang w:eastAsia="ar-SA"/>
        </w:rPr>
      </w:pPr>
      <w:r w:rsidRPr="002C29F4">
        <w:rPr>
          <w:sz w:val="28"/>
          <w:szCs w:val="28"/>
          <w:lang w:eastAsia="ar-SA"/>
        </w:rPr>
        <w:t>3)</w:t>
      </w:r>
      <w:r w:rsidRPr="002C29F4">
        <w:rPr>
          <w:sz w:val="28"/>
          <w:szCs w:val="28"/>
          <w:lang w:eastAsia="ar-SA"/>
        </w:rPr>
        <w:tab/>
        <w:t xml:space="preserve">налогоплательщики - физические лица, уплачивают земельный </w:t>
      </w:r>
      <w:proofErr w:type="gramStart"/>
      <w:r w:rsidRPr="002C29F4">
        <w:rPr>
          <w:sz w:val="28"/>
          <w:szCs w:val="28"/>
          <w:lang w:eastAsia="ar-SA"/>
        </w:rPr>
        <w:t>налог  в</w:t>
      </w:r>
      <w:proofErr w:type="gramEnd"/>
      <w:r w:rsidRPr="002C29F4">
        <w:rPr>
          <w:sz w:val="28"/>
          <w:szCs w:val="28"/>
          <w:lang w:eastAsia="ar-SA"/>
        </w:rPr>
        <w:t xml:space="preserve">  порядке, установленном   пунктом 1 статьи 397 Налогового кодекса Российской Федерации.</w:t>
      </w:r>
    </w:p>
    <w:p w14:paraId="1EB31357" w14:textId="77777777" w:rsidR="002C29F4" w:rsidRPr="00CE74CF" w:rsidRDefault="002C29F4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01B095" w14:textId="4102735A" w:rsidR="003B1A5E" w:rsidRPr="00CE74CF" w:rsidRDefault="002C29F4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A5E" w:rsidRPr="00CE74CF">
        <w:rPr>
          <w:sz w:val="28"/>
          <w:szCs w:val="28"/>
        </w:rPr>
        <w:t>.</w:t>
      </w:r>
      <w:r w:rsidR="003B1A5E" w:rsidRPr="00CE74CF">
        <w:rPr>
          <w:b/>
          <w:sz w:val="28"/>
          <w:szCs w:val="28"/>
        </w:rPr>
        <w:t xml:space="preserve"> </w:t>
      </w:r>
      <w:r w:rsidR="003B1A5E" w:rsidRPr="00CE74CF">
        <w:rPr>
          <w:sz w:val="28"/>
          <w:szCs w:val="28"/>
        </w:rPr>
        <w:t>Настоящее Решение</w:t>
      </w:r>
      <w:r w:rsidR="003B1A5E" w:rsidRPr="00CE74CF">
        <w:rPr>
          <w:b/>
          <w:sz w:val="28"/>
          <w:szCs w:val="28"/>
        </w:rPr>
        <w:t xml:space="preserve"> </w:t>
      </w:r>
      <w:r w:rsidR="003B1A5E" w:rsidRPr="00CE74CF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момента его</w:t>
      </w:r>
      <w:r w:rsidR="003B1A5E" w:rsidRPr="00CE74CF">
        <w:rPr>
          <w:sz w:val="28"/>
          <w:szCs w:val="28"/>
        </w:rPr>
        <w:t xml:space="preserve"> официального опубликования.</w:t>
      </w:r>
    </w:p>
    <w:p w14:paraId="7F6FEF62" w14:textId="16100FE6" w:rsidR="003B1A5E" w:rsidRPr="00CE74CF" w:rsidRDefault="003B1A5E" w:rsidP="005B12BD">
      <w:pPr>
        <w:ind w:right="-6" w:firstLine="709"/>
        <w:jc w:val="both"/>
        <w:rPr>
          <w:sz w:val="28"/>
          <w:szCs w:val="28"/>
        </w:rPr>
      </w:pPr>
    </w:p>
    <w:p w14:paraId="043F81AF" w14:textId="77777777" w:rsidR="00BF4AAD" w:rsidRPr="00CE74CF" w:rsidRDefault="00BF4AAD" w:rsidP="009C3FAE">
      <w:pPr>
        <w:ind w:right="-6"/>
        <w:jc w:val="both"/>
        <w:rPr>
          <w:sz w:val="28"/>
          <w:szCs w:val="28"/>
        </w:rPr>
      </w:pPr>
    </w:p>
    <w:p w14:paraId="135ECC73" w14:textId="5EAA6004" w:rsidR="00BF4AAD" w:rsidRDefault="00BF4AAD" w:rsidP="003B1A5E">
      <w:pPr>
        <w:ind w:right="-6" w:firstLine="851"/>
        <w:jc w:val="both"/>
        <w:rPr>
          <w:sz w:val="28"/>
          <w:szCs w:val="28"/>
        </w:rPr>
      </w:pPr>
    </w:p>
    <w:p w14:paraId="36BC26ED" w14:textId="77777777" w:rsidR="0028204F" w:rsidRPr="00CE74CF" w:rsidRDefault="0028204F" w:rsidP="003B1A5E">
      <w:pPr>
        <w:ind w:right="-6" w:firstLine="851"/>
        <w:jc w:val="both"/>
        <w:rPr>
          <w:sz w:val="28"/>
          <w:szCs w:val="28"/>
        </w:rPr>
      </w:pPr>
    </w:p>
    <w:p w14:paraId="36D62242" w14:textId="77777777" w:rsidR="00BF4AAD" w:rsidRPr="00CE74CF" w:rsidRDefault="00BF4AAD" w:rsidP="003B1A5E">
      <w:pPr>
        <w:ind w:right="-6" w:firstLine="851"/>
        <w:jc w:val="both"/>
        <w:rPr>
          <w:sz w:val="28"/>
          <w:szCs w:val="28"/>
        </w:rPr>
      </w:pPr>
    </w:p>
    <w:p w14:paraId="2129AD48" w14:textId="77777777" w:rsidR="002C29F4" w:rsidRPr="002C29F4" w:rsidRDefault="002C29F4" w:rsidP="002C29F4">
      <w:pPr>
        <w:spacing w:line="276" w:lineRule="auto"/>
        <w:jc w:val="both"/>
        <w:rPr>
          <w:sz w:val="28"/>
          <w:szCs w:val="28"/>
        </w:rPr>
      </w:pPr>
      <w:r w:rsidRPr="002C29F4">
        <w:rPr>
          <w:sz w:val="28"/>
          <w:szCs w:val="28"/>
        </w:rPr>
        <w:t>Председатель Собрания депутатов</w:t>
      </w:r>
    </w:p>
    <w:p w14:paraId="56E97307" w14:textId="77777777" w:rsidR="002C29F4" w:rsidRPr="002C29F4" w:rsidRDefault="002C29F4" w:rsidP="002C29F4">
      <w:pPr>
        <w:spacing w:line="276" w:lineRule="auto"/>
        <w:rPr>
          <w:rFonts w:eastAsia="Tahoma"/>
          <w:color w:val="000000"/>
          <w:sz w:val="28"/>
          <w:szCs w:val="28"/>
        </w:rPr>
      </w:pPr>
      <w:r w:rsidRPr="002C29F4">
        <w:rPr>
          <w:rFonts w:eastAsia="Tahoma"/>
          <w:color w:val="000000"/>
          <w:sz w:val="28"/>
          <w:szCs w:val="28"/>
        </w:rPr>
        <w:t xml:space="preserve">Донского </w:t>
      </w:r>
      <w:proofErr w:type="gramStart"/>
      <w:r w:rsidRPr="002C29F4">
        <w:rPr>
          <w:rFonts w:eastAsia="Tahoma"/>
          <w:color w:val="000000"/>
          <w:sz w:val="28"/>
          <w:szCs w:val="28"/>
        </w:rPr>
        <w:t>сельсовета  Золотухинского</w:t>
      </w:r>
      <w:proofErr w:type="gramEnd"/>
      <w:r w:rsidRPr="002C29F4">
        <w:rPr>
          <w:rFonts w:eastAsia="Tahoma"/>
          <w:color w:val="000000"/>
          <w:sz w:val="28"/>
          <w:szCs w:val="28"/>
        </w:rPr>
        <w:t xml:space="preserve"> района                   О.В. Мельникова</w:t>
      </w:r>
    </w:p>
    <w:p w14:paraId="54EEC582" w14:textId="77777777" w:rsidR="002C29F4" w:rsidRPr="002C29F4" w:rsidRDefault="002C29F4" w:rsidP="002C29F4">
      <w:pPr>
        <w:spacing w:line="276" w:lineRule="auto"/>
        <w:rPr>
          <w:rFonts w:eastAsia="Tahoma"/>
          <w:color w:val="000000"/>
          <w:sz w:val="28"/>
          <w:szCs w:val="28"/>
        </w:rPr>
      </w:pPr>
    </w:p>
    <w:p w14:paraId="671BF0A1" w14:textId="77777777" w:rsidR="002C29F4" w:rsidRPr="002C29F4" w:rsidRDefault="002C29F4" w:rsidP="002C29F4">
      <w:pPr>
        <w:spacing w:line="276" w:lineRule="auto"/>
        <w:rPr>
          <w:rFonts w:eastAsia="Tahoma"/>
          <w:color w:val="000000"/>
          <w:sz w:val="28"/>
          <w:szCs w:val="28"/>
        </w:rPr>
        <w:sectPr w:rsidR="002C29F4" w:rsidRPr="002C29F4" w:rsidSect="00650BF8">
          <w:pgSz w:w="11909" w:h="16834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2C29F4">
        <w:rPr>
          <w:rFonts w:eastAsia="Tahoma"/>
          <w:color w:val="000000"/>
          <w:sz w:val="28"/>
          <w:szCs w:val="28"/>
        </w:rPr>
        <w:t xml:space="preserve">Глава Донского сельсовета                                                   В.Ю. Азаров         </w:t>
      </w:r>
    </w:p>
    <w:p w14:paraId="4FED0695" w14:textId="503A5951" w:rsidR="00FB161A" w:rsidRPr="00CE74CF" w:rsidRDefault="00FB161A" w:rsidP="002C29F4">
      <w:pPr>
        <w:ind w:right="-6"/>
        <w:rPr>
          <w:sz w:val="28"/>
          <w:szCs w:val="28"/>
        </w:rPr>
      </w:pPr>
    </w:p>
    <w:sectPr w:rsidR="00FB161A" w:rsidRPr="00CE74CF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A5E"/>
    <w:rsid w:val="00006C5A"/>
    <w:rsid w:val="00054EA8"/>
    <w:rsid w:val="000C61D5"/>
    <w:rsid w:val="000D6E27"/>
    <w:rsid w:val="000F300B"/>
    <w:rsid w:val="001B4FEE"/>
    <w:rsid w:val="001F73BE"/>
    <w:rsid w:val="00243F2C"/>
    <w:rsid w:val="0028204F"/>
    <w:rsid w:val="00285A8C"/>
    <w:rsid w:val="00295989"/>
    <w:rsid w:val="002C29F4"/>
    <w:rsid w:val="002E3212"/>
    <w:rsid w:val="0030203C"/>
    <w:rsid w:val="0033275D"/>
    <w:rsid w:val="00352DC7"/>
    <w:rsid w:val="00373115"/>
    <w:rsid w:val="003B1A5E"/>
    <w:rsid w:val="00440753"/>
    <w:rsid w:val="00487ADB"/>
    <w:rsid w:val="004A6708"/>
    <w:rsid w:val="004B4D47"/>
    <w:rsid w:val="005169FF"/>
    <w:rsid w:val="0057161F"/>
    <w:rsid w:val="005B12BD"/>
    <w:rsid w:val="006049B3"/>
    <w:rsid w:val="006416B1"/>
    <w:rsid w:val="006F498A"/>
    <w:rsid w:val="00732E65"/>
    <w:rsid w:val="00777CE5"/>
    <w:rsid w:val="00831257"/>
    <w:rsid w:val="00851F4C"/>
    <w:rsid w:val="008A4672"/>
    <w:rsid w:val="008B428D"/>
    <w:rsid w:val="008C4B99"/>
    <w:rsid w:val="008F7BF1"/>
    <w:rsid w:val="00901D91"/>
    <w:rsid w:val="00927927"/>
    <w:rsid w:val="00951ED7"/>
    <w:rsid w:val="009951F1"/>
    <w:rsid w:val="009B7F28"/>
    <w:rsid w:val="009C3FAE"/>
    <w:rsid w:val="009E25A1"/>
    <w:rsid w:val="00BE3290"/>
    <w:rsid w:val="00BF4AAD"/>
    <w:rsid w:val="00C71B33"/>
    <w:rsid w:val="00C777C8"/>
    <w:rsid w:val="00CC14CF"/>
    <w:rsid w:val="00CE05EB"/>
    <w:rsid w:val="00CE74CF"/>
    <w:rsid w:val="00CF4C30"/>
    <w:rsid w:val="00D31304"/>
    <w:rsid w:val="00DD6DEA"/>
    <w:rsid w:val="00DE18A6"/>
    <w:rsid w:val="00E30EB8"/>
    <w:rsid w:val="00E47DF5"/>
    <w:rsid w:val="00ED3C2C"/>
    <w:rsid w:val="00EE0900"/>
    <w:rsid w:val="00F110B3"/>
    <w:rsid w:val="00FB161A"/>
    <w:rsid w:val="00FB77D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6A1E"/>
  <w15:docId w15:val="{22D22729-0581-406F-A51E-4B930692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5B89-98C0-4F2A-9B60-0EB4113E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53</cp:revision>
  <cp:lastPrinted>2022-12-26T13:06:00Z</cp:lastPrinted>
  <dcterms:created xsi:type="dcterms:W3CDTF">2019-06-21T08:27:00Z</dcterms:created>
  <dcterms:modified xsi:type="dcterms:W3CDTF">2023-02-07T13:22:00Z</dcterms:modified>
</cp:coreProperties>
</file>