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756D" w14:textId="5D68050A" w:rsidR="008E107B" w:rsidRPr="002B58D1" w:rsidRDefault="003B2911" w:rsidP="008E107B">
      <w:pPr>
        <w:tabs>
          <w:tab w:val="left" w:pos="8820"/>
        </w:tabs>
        <w:spacing w:line="276" w:lineRule="auto"/>
        <w:ind w:right="-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ДЕПУТАТОВ</w:t>
      </w:r>
      <w:r w:rsidR="008E107B" w:rsidRPr="002B58D1">
        <w:rPr>
          <w:b/>
          <w:sz w:val="28"/>
          <w:szCs w:val="28"/>
          <w:lang w:eastAsia="ar-SA"/>
        </w:rPr>
        <w:t xml:space="preserve"> </w:t>
      </w:r>
      <w:r w:rsidR="008E107B">
        <w:rPr>
          <w:b/>
          <w:sz w:val="28"/>
          <w:szCs w:val="28"/>
          <w:lang w:eastAsia="ar-SA"/>
        </w:rPr>
        <w:t>ДОНСКОГО</w:t>
      </w:r>
      <w:r w:rsidR="008E107B" w:rsidRPr="002B58D1">
        <w:rPr>
          <w:b/>
          <w:sz w:val="28"/>
          <w:szCs w:val="28"/>
          <w:lang w:eastAsia="ar-SA"/>
        </w:rPr>
        <w:t xml:space="preserve"> </w:t>
      </w:r>
      <w:proofErr w:type="gramStart"/>
      <w:r w:rsidR="008E107B" w:rsidRPr="002B58D1">
        <w:rPr>
          <w:b/>
          <w:sz w:val="28"/>
          <w:szCs w:val="28"/>
          <w:lang w:eastAsia="ar-SA"/>
        </w:rPr>
        <w:t>СЕЛЬ</w:t>
      </w:r>
      <w:r>
        <w:rPr>
          <w:b/>
          <w:sz w:val="28"/>
          <w:szCs w:val="28"/>
          <w:lang w:eastAsia="ar-SA"/>
        </w:rPr>
        <w:t>СОВЕТА  ЗОЛОТУХИНСКОГО</w:t>
      </w:r>
      <w:proofErr w:type="gramEnd"/>
      <w:r>
        <w:rPr>
          <w:b/>
          <w:sz w:val="28"/>
          <w:szCs w:val="28"/>
          <w:lang w:eastAsia="ar-SA"/>
        </w:rPr>
        <w:t xml:space="preserve">  РАЙОНА </w:t>
      </w:r>
      <w:r w:rsidR="008E107B" w:rsidRPr="002B58D1">
        <w:rPr>
          <w:b/>
          <w:sz w:val="28"/>
          <w:szCs w:val="28"/>
          <w:lang w:eastAsia="ar-SA"/>
        </w:rPr>
        <w:t>КУРСКОЙ  ОБЛАСТИ</w:t>
      </w:r>
    </w:p>
    <w:p w14:paraId="2BD8911A" w14:textId="77777777" w:rsidR="00D03C14" w:rsidRPr="00D16ADB" w:rsidRDefault="00D03C14" w:rsidP="008E107B">
      <w:pPr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12DE41A5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D96635">
        <w:rPr>
          <w:sz w:val="28"/>
          <w:szCs w:val="28"/>
        </w:rPr>
        <w:t>03.12.</w:t>
      </w:r>
      <w:r w:rsidR="003B2911">
        <w:rPr>
          <w:sz w:val="28"/>
          <w:szCs w:val="28"/>
        </w:rPr>
        <w:t xml:space="preserve"> 2021 г.  № 31</w:t>
      </w:r>
      <w:r w:rsidRPr="00700821">
        <w:rPr>
          <w:sz w:val="28"/>
          <w:szCs w:val="28"/>
        </w:rPr>
        <w:tab/>
        <w:t xml:space="preserve">                                                 </w:t>
      </w:r>
      <w:r w:rsidR="003B2911">
        <w:rPr>
          <w:sz w:val="28"/>
          <w:szCs w:val="28"/>
        </w:rPr>
        <w:t xml:space="preserve">                          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F74F175" w14:textId="77777777" w:rsidR="00310048" w:rsidRDefault="00D03C14" w:rsidP="00D96635">
      <w:pPr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E107B" w:rsidRPr="008E107B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15A0F9F0" w14:textId="145FD173" w:rsidR="00D03C14" w:rsidRPr="008E107B" w:rsidRDefault="008E107B" w:rsidP="00D96635">
      <w:pPr>
        <w:rPr>
          <w:sz w:val="28"/>
          <w:szCs w:val="28"/>
        </w:rPr>
      </w:pPr>
      <w:r w:rsidRPr="008E107B">
        <w:rPr>
          <w:b/>
          <w:bCs/>
          <w:color w:val="000000"/>
          <w:sz w:val="28"/>
          <w:szCs w:val="28"/>
        </w:rPr>
        <w:t>«Донской сельсовет»</w:t>
      </w:r>
      <w:r w:rsidR="0031004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10048">
        <w:rPr>
          <w:b/>
          <w:bCs/>
          <w:color w:val="000000"/>
          <w:sz w:val="28"/>
          <w:szCs w:val="28"/>
        </w:rPr>
        <w:t>Золотухинского</w:t>
      </w:r>
      <w:proofErr w:type="spellEnd"/>
      <w:r w:rsidR="00310048">
        <w:rPr>
          <w:b/>
          <w:bCs/>
          <w:color w:val="000000"/>
          <w:sz w:val="28"/>
          <w:szCs w:val="28"/>
        </w:rPr>
        <w:t xml:space="preserve"> района</w:t>
      </w:r>
    </w:p>
    <w:p w14:paraId="5BA12B6D" w14:textId="77777777" w:rsidR="00D03C14" w:rsidRPr="008E107B" w:rsidRDefault="00D03C14" w:rsidP="00D9663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26F1141F" w:rsidR="00D03C14" w:rsidRPr="00700821" w:rsidRDefault="008227BD" w:rsidP="008227BD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D03C14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7F422D" w:rsidRPr="00463EDF">
        <w:rPr>
          <w:color w:val="000000"/>
          <w:sz w:val="28"/>
          <w:szCs w:val="28"/>
        </w:rPr>
        <w:t>Уставом</w:t>
      </w:r>
      <w:r w:rsidR="007F422D" w:rsidRPr="00463EDF">
        <w:rPr>
          <w:sz w:val="28"/>
          <w:szCs w:val="28"/>
        </w:rPr>
        <w:t xml:space="preserve"> </w:t>
      </w:r>
      <w:r w:rsidR="007F422D" w:rsidRPr="001A4E9D">
        <w:rPr>
          <w:bCs/>
          <w:color w:val="000000"/>
          <w:sz w:val="28"/>
          <w:szCs w:val="28"/>
        </w:rPr>
        <w:t xml:space="preserve">муниципального образования «Донской </w:t>
      </w:r>
      <w:proofErr w:type="gramStart"/>
      <w:r w:rsidR="007F422D" w:rsidRPr="001A4E9D">
        <w:rPr>
          <w:bCs/>
          <w:color w:val="000000"/>
          <w:sz w:val="28"/>
          <w:szCs w:val="28"/>
        </w:rPr>
        <w:t>сельсовет»</w:t>
      </w:r>
      <w:r w:rsidR="007F422D" w:rsidRPr="001A4E9D">
        <w:rPr>
          <w:sz w:val="28"/>
          <w:szCs w:val="28"/>
        </w:rPr>
        <w:t xml:space="preserve">  </w:t>
      </w:r>
      <w:proofErr w:type="spellStart"/>
      <w:r w:rsidR="007F422D" w:rsidRPr="001A4E9D">
        <w:rPr>
          <w:sz w:val="28"/>
          <w:szCs w:val="28"/>
        </w:rPr>
        <w:t>Золотухинского</w:t>
      </w:r>
      <w:proofErr w:type="spellEnd"/>
      <w:proofErr w:type="gramEnd"/>
      <w:r w:rsidR="007F422D" w:rsidRPr="001A4E9D">
        <w:rPr>
          <w:sz w:val="28"/>
          <w:szCs w:val="28"/>
        </w:rPr>
        <w:t xml:space="preserve"> района</w:t>
      </w:r>
      <w:r w:rsidR="007F422D">
        <w:rPr>
          <w:sz w:val="28"/>
          <w:szCs w:val="28"/>
        </w:rPr>
        <w:t xml:space="preserve"> , Собрание депутатов  Донского  сельсовета </w:t>
      </w:r>
      <w:proofErr w:type="spellStart"/>
      <w:r w:rsidR="007F422D">
        <w:rPr>
          <w:sz w:val="28"/>
          <w:szCs w:val="28"/>
        </w:rPr>
        <w:t>Золотухинского</w:t>
      </w:r>
      <w:proofErr w:type="spellEnd"/>
      <w:r w:rsidR="007F422D">
        <w:rPr>
          <w:sz w:val="28"/>
          <w:szCs w:val="28"/>
        </w:rPr>
        <w:t xml:space="preserve"> района  </w:t>
      </w:r>
      <w:r w:rsidR="007F422D">
        <w:rPr>
          <w:b/>
          <w:sz w:val="28"/>
          <w:szCs w:val="28"/>
        </w:rPr>
        <w:t>решило:</w:t>
      </w:r>
    </w:p>
    <w:p w14:paraId="1B0A25B4" w14:textId="099DACA0" w:rsidR="00D03C14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03C14"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5A3B73">
        <w:rPr>
          <w:color w:val="000000"/>
          <w:sz w:val="28"/>
          <w:szCs w:val="28"/>
        </w:rPr>
        <w:t xml:space="preserve">муниципального образования «Донской сельсовет» </w:t>
      </w:r>
      <w:proofErr w:type="spellStart"/>
      <w:r w:rsidR="005A3B73">
        <w:rPr>
          <w:color w:val="000000"/>
          <w:sz w:val="28"/>
          <w:szCs w:val="28"/>
        </w:rPr>
        <w:t>Золотухинского</w:t>
      </w:r>
      <w:proofErr w:type="spellEnd"/>
      <w:r w:rsidR="005A3B73">
        <w:rPr>
          <w:color w:val="000000"/>
          <w:sz w:val="28"/>
          <w:szCs w:val="28"/>
        </w:rPr>
        <w:t xml:space="preserve"> района.</w:t>
      </w:r>
    </w:p>
    <w:p w14:paraId="6F551818" w14:textId="6A7B86E3" w:rsidR="00D03C14" w:rsidRPr="008629D3" w:rsidRDefault="003B2911" w:rsidP="008227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="00D03C14" w:rsidRPr="00700821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но не ранее 1 января 2022 года</w:t>
      </w:r>
      <w:r w:rsidR="00D03C14">
        <w:rPr>
          <w:color w:val="000000"/>
          <w:sz w:val="28"/>
          <w:szCs w:val="28"/>
        </w:rPr>
        <w:t xml:space="preserve">, </w:t>
      </w:r>
      <w:r w:rsidR="00D03C14"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5A3B73">
        <w:rPr>
          <w:color w:val="000000"/>
          <w:sz w:val="28"/>
          <w:szCs w:val="28"/>
        </w:rPr>
        <w:t xml:space="preserve">«Донской сельсовет» </w:t>
      </w:r>
      <w:proofErr w:type="spellStart"/>
      <w:r w:rsidR="005A3B73">
        <w:rPr>
          <w:color w:val="000000"/>
          <w:sz w:val="28"/>
          <w:szCs w:val="28"/>
        </w:rPr>
        <w:t>Золотухинского</w:t>
      </w:r>
      <w:proofErr w:type="spellEnd"/>
      <w:r w:rsidR="005A3B73">
        <w:rPr>
          <w:color w:val="000000"/>
          <w:sz w:val="28"/>
          <w:szCs w:val="28"/>
        </w:rPr>
        <w:t xml:space="preserve"> района</w:t>
      </w:r>
      <w:r w:rsidR="00D03C14" w:rsidRPr="008629D3">
        <w:rPr>
          <w:color w:val="000000"/>
          <w:sz w:val="28"/>
          <w:szCs w:val="28"/>
        </w:rPr>
        <w:t xml:space="preserve">. </w:t>
      </w:r>
    </w:p>
    <w:p w14:paraId="2E8A4948" w14:textId="1F1F7CD7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4524F0">
        <w:rPr>
          <w:color w:val="000000"/>
          <w:sz w:val="28"/>
          <w:szCs w:val="28"/>
        </w:rPr>
        <w:t>муниципального образования «Донской сельсовет»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3A5BB736" w:rsidR="00D03C14" w:rsidRPr="00725D4A" w:rsidRDefault="003B2911" w:rsidP="00D03C1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725D4A">
        <w:rPr>
          <w:color w:val="000000"/>
          <w:sz w:val="28"/>
          <w:szCs w:val="28"/>
        </w:rPr>
        <w:t xml:space="preserve">. </w:t>
      </w:r>
      <w:r w:rsidR="00725D4A" w:rsidRPr="00725D4A">
        <w:rPr>
          <w:rStyle w:val="aff5"/>
          <w:b w:val="0"/>
          <w:sz w:val="28"/>
          <w:szCs w:val="28"/>
        </w:rPr>
        <w:t>Настоящее решение подлежит размещению в информационно-коммуникационной сети Интернет на официальном сайте муниципального образования «</w:t>
      </w:r>
      <w:r w:rsidR="00725D4A">
        <w:rPr>
          <w:rStyle w:val="aff5"/>
          <w:b w:val="0"/>
          <w:sz w:val="28"/>
          <w:szCs w:val="28"/>
        </w:rPr>
        <w:t>Донской</w:t>
      </w:r>
      <w:r w:rsidR="00725D4A" w:rsidRPr="00725D4A">
        <w:rPr>
          <w:rStyle w:val="aff5"/>
          <w:b w:val="0"/>
          <w:sz w:val="28"/>
          <w:szCs w:val="28"/>
        </w:rPr>
        <w:t xml:space="preserve"> сельсовет» </w:t>
      </w:r>
      <w:proofErr w:type="spellStart"/>
      <w:r w:rsidR="00725D4A" w:rsidRPr="00725D4A">
        <w:rPr>
          <w:rStyle w:val="aff5"/>
          <w:b w:val="0"/>
          <w:sz w:val="28"/>
          <w:szCs w:val="28"/>
        </w:rPr>
        <w:t>Золотухинского</w:t>
      </w:r>
      <w:proofErr w:type="spellEnd"/>
      <w:r w:rsidR="00725D4A" w:rsidRPr="00725D4A">
        <w:rPr>
          <w:rStyle w:val="aff5"/>
          <w:b w:val="0"/>
          <w:sz w:val="28"/>
          <w:szCs w:val="28"/>
        </w:rPr>
        <w:t xml:space="preserve"> </w:t>
      </w:r>
      <w:proofErr w:type="gramStart"/>
      <w:r w:rsidR="00725D4A" w:rsidRPr="00725D4A">
        <w:rPr>
          <w:rStyle w:val="aff5"/>
          <w:b w:val="0"/>
          <w:sz w:val="28"/>
          <w:szCs w:val="28"/>
        </w:rPr>
        <w:t xml:space="preserve">района </w:t>
      </w:r>
      <w:r w:rsidR="00725D4A">
        <w:rPr>
          <w:rStyle w:val="aff5"/>
          <w:b w:val="0"/>
          <w:sz w:val="28"/>
          <w:szCs w:val="28"/>
        </w:rPr>
        <w:t>.</w:t>
      </w:r>
      <w:proofErr w:type="gramEnd"/>
    </w:p>
    <w:p w14:paraId="4EA44830" w14:textId="77777777" w:rsidR="008E107B" w:rsidRPr="00725D4A" w:rsidRDefault="008E107B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F7233A8" w14:textId="77777777" w:rsidR="008E107B" w:rsidRPr="00700821" w:rsidRDefault="008E107B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3C35578" w14:textId="77777777" w:rsidR="008E107B" w:rsidRPr="00463EDF" w:rsidRDefault="008E107B" w:rsidP="008E107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463ED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Собрания депутатов</w:t>
      </w:r>
    </w:p>
    <w:p w14:paraId="07B2B6F6" w14:textId="77777777" w:rsidR="008E107B" w:rsidRPr="00463EDF" w:rsidRDefault="008E107B" w:rsidP="008E107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Донского  сельсовета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О.В.Мельникова</w:t>
      </w:r>
      <w:proofErr w:type="spellEnd"/>
    </w:p>
    <w:p w14:paraId="6E21B117" w14:textId="77777777" w:rsidR="008E107B" w:rsidRPr="00463EDF" w:rsidRDefault="008E107B" w:rsidP="008E107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1D93A243" w14:textId="77777777" w:rsidR="008E107B" w:rsidRPr="00463EDF" w:rsidRDefault="008E107B" w:rsidP="008E107B">
      <w:pPr>
        <w:rPr>
          <w:sz w:val="28"/>
          <w:szCs w:val="28"/>
        </w:rPr>
      </w:pPr>
      <w:proofErr w:type="gramStart"/>
      <w:r w:rsidRPr="00463ED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Pr="001A4E9D">
        <w:rPr>
          <w:iCs/>
          <w:color w:val="000000"/>
          <w:sz w:val="28"/>
          <w:szCs w:val="28"/>
        </w:rPr>
        <w:t>Донского</w:t>
      </w:r>
      <w:proofErr w:type="gramEnd"/>
      <w:r w:rsidRPr="001A4E9D">
        <w:rPr>
          <w:iCs/>
          <w:color w:val="000000"/>
          <w:sz w:val="28"/>
          <w:szCs w:val="28"/>
        </w:rPr>
        <w:t xml:space="preserve">  сельсовета</w:t>
      </w:r>
      <w:r>
        <w:rPr>
          <w:iCs/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iCs/>
          <w:color w:val="000000"/>
          <w:sz w:val="28"/>
          <w:szCs w:val="28"/>
        </w:rPr>
        <w:t>В.Ю.Азаров</w:t>
      </w:r>
      <w:proofErr w:type="spellEnd"/>
    </w:p>
    <w:p w14:paraId="43C4B530" w14:textId="77777777" w:rsidR="008E107B" w:rsidRPr="00463EDF" w:rsidRDefault="008E107B" w:rsidP="008E107B">
      <w:pPr>
        <w:spacing w:line="240" w:lineRule="exact"/>
        <w:ind w:left="5398"/>
        <w:jc w:val="center"/>
        <w:rPr>
          <w:b/>
          <w:color w:val="000000"/>
        </w:rPr>
      </w:pPr>
    </w:p>
    <w:p w14:paraId="6C67CBE6" w14:textId="77777777" w:rsidR="008E107B" w:rsidRPr="00463EDF" w:rsidRDefault="008E107B" w:rsidP="008E107B">
      <w:pPr>
        <w:spacing w:line="240" w:lineRule="exact"/>
        <w:ind w:left="5398"/>
        <w:jc w:val="center"/>
        <w:rPr>
          <w:b/>
          <w:color w:val="000000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1FB3F5F" w14:textId="3F954AE2" w:rsidR="00D03C14" w:rsidRPr="00725D4A" w:rsidRDefault="00D03C14" w:rsidP="00725D4A">
      <w:pPr>
        <w:spacing w:line="240" w:lineRule="exact"/>
        <w:rPr>
          <w:b/>
          <w:color w:val="000000"/>
        </w:rPr>
      </w:pPr>
    </w:p>
    <w:p w14:paraId="6B906350" w14:textId="77777777" w:rsidR="003B2911" w:rsidRDefault="003B2911" w:rsidP="00D03C14">
      <w:pPr>
        <w:tabs>
          <w:tab w:val="num" w:pos="200"/>
        </w:tabs>
        <w:ind w:left="4536"/>
        <w:jc w:val="center"/>
        <w:outlineLvl w:val="0"/>
      </w:pPr>
    </w:p>
    <w:p w14:paraId="1D3EE5F5" w14:textId="77777777" w:rsidR="003B2911" w:rsidRDefault="003B2911" w:rsidP="00D03C14">
      <w:pPr>
        <w:tabs>
          <w:tab w:val="num" w:pos="200"/>
        </w:tabs>
        <w:ind w:left="4536"/>
        <w:jc w:val="center"/>
        <w:outlineLvl w:val="0"/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78D402A5" w14:textId="55EFABD8"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8E107B" w:rsidRPr="008E107B">
        <w:rPr>
          <w:bCs/>
          <w:color w:val="000000"/>
        </w:rPr>
        <w:t xml:space="preserve">Собрания </w:t>
      </w:r>
      <w:proofErr w:type="gramStart"/>
      <w:r w:rsidR="008E107B" w:rsidRPr="008E107B">
        <w:rPr>
          <w:bCs/>
          <w:color w:val="000000"/>
        </w:rPr>
        <w:t>депутатов  Донского</w:t>
      </w:r>
      <w:proofErr w:type="gramEnd"/>
      <w:r w:rsidR="008E107B" w:rsidRPr="008E107B">
        <w:rPr>
          <w:bCs/>
          <w:color w:val="000000"/>
        </w:rPr>
        <w:t xml:space="preserve"> сельсовета</w:t>
      </w:r>
      <w:r w:rsidR="008E107B">
        <w:rPr>
          <w:bCs/>
          <w:color w:val="000000"/>
        </w:rPr>
        <w:t xml:space="preserve"> </w:t>
      </w:r>
      <w:proofErr w:type="spellStart"/>
      <w:r w:rsidR="008E107B">
        <w:rPr>
          <w:bCs/>
          <w:color w:val="000000"/>
        </w:rPr>
        <w:t>Золотухинского</w:t>
      </w:r>
      <w:proofErr w:type="spellEnd"/>
      <w:r w:rsidR="008E107B">
        <w:rPr>
          <w:bCs/>
          <w:color w:val="000000"/>
        </w:rPr>
        <w:t xml:space="preserve"> района</w:t>
      </w:r>
    </w:p>
    <w:p w14:paraId="78766CDF" w14:textId="12CB8927"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D96635">
        <w:t>03.12.</w:t>
      </w:r>
      <w:r w:rsidRPr="00700821">
        <w:t xml:space="preserve"> </w:t>
      </w:r>
      <w:r w:rsidR="003B2911">
        <w:t>2021 № 31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2074AA3D" w:rsidR="00D03C14" w:rsidRPr="008E107B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E107B" w:rsidRPr="008E107B">
        <w:rPr>
          <w:b/>
          <w:color w:val="000000"/>
          <w:sz w:val="28"/>
          <w:szCs w:val="28"/>
        </w:rPr>
        <w:t xml:space="preserve">муниципального образования «Донской сельсовет» </w:t>
      </w:r>
      <w:proofErr w:type="spellStart"/>
      <w:r w:rsidR="008E107B" w:rsidRPr="008E107B">
        <w:rPr>
          <w:b/>
          <w:color w:val="000000"/>
          <w:sz w:val="28"/>
          <w:szCs w:val="28"/>
        </w:rPr>
        <w:t>Золотухинского</w:t>
      </w:r>
      <w:proofErr w:type="spellEnd"/>
      <w:r w:rsidR="008E107B" w:rsidRPr="008E107B">
        <w:rPr>
          <w:b/>
          <w:color w:val="000000"/>
          <w:sz w:val="28"/>
          <w:szCs w:val="28"/>
        </w:rPr>
        <w:t xml:space="preserve"> района</w:t>
      </w:r>
    </w:p>
    <w:p w14:paraId="22D4535B" w14:textId="77777777" w:rsidR="00D03C14" w:rsidRPr="008E107B" w:rsidRDefault="00D03C14" w:rsidP="00D03C14">
      <w:pPr>
        <w:spacing w:line="360" w:lineRule="auto"/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3DCBDE0D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</w:t>
      </w:r>
      <w:r w:rsidRPr="008E107B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8E107B" w:rsidRPr="008E10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«Донской сельсовет</w:t>
      </w:r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E107B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контроль в сфере благоустройства).</w:t>
      </w:r>
    </w:p>
    <w:p w14:paraId="208B84B0" w14:textId="64EBE22F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E107B" w:rsidRPr="008E107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«Донской сельсовет</w:t>
      </w:r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E107B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107B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7EB5D2E" w:rsidR="00D03C14" w:rsidRPr="00700821" w:rsidRDefault="00D03C14" w:rsidP="008227BD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gramStart"/>
      <w:r w:rsidR="004524F0" w:rsidRPr="004524F0">
        <w:rPr>
          <w:color w:val="000000"/>
          <w:sz w:val="28"/>
          <w:szCs w:val="28"/>
        </w:rPr>
        <w:t>Донского  сельсовета</w:t>
      </w:r>
      <w:proofErr w:type="gramEnd"/>
      <w:r w:rsidR="004524F0" w:rsidRPr="004524F0">
        <w:rPr>
          <w:color w:val="000000"/>
          <w:sz w:val="28"/>
          <w:szCs w:val="28"/>
        </w:rPr>
        <w:t xml:space="preserve"> </w:t>
      </w:r>
      <w:proofErr w:type="spellStart"/>
      <w:r w:rsidR="004524F0" w:rsidRPr="004524F0">
        <w:rPr>
          <w:color w:val="000000"/>
          <w:sz w:val="28"/>
          <w:szCs w:val="28"/>
        </w:rPr>
        <w:t>Золотухинского</w:t>
      </w:r>
      <w:proofErr w:type="spellEnd"/>
      <w:r w:rsidR="004524F0" w:rsidRPr="004524F0">
        <w:rPr>
          <w:color w:val="000000"/>
          <w:sz w:val="28"/>
          <w:szCs w:val="28"/>
        </w:rPr>
        <w:t xml:space="preserve"> района</w:t>
      </w:r>
      <w:r w:rsidR="004524F0"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2E264A1F" w:rsidR="00D03C14" w:rsidRPr="00700821" w:rsidRDefault="00D03C14" w:rsidP="008227BD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</w:t>
      </w:r>
      <w:r w:rsidR="004524F0">
        <w:rPr>
          <w:color w:val="000000"/>
          <w:sz w:val="28"/>
          <w:szCs w:val="28"/>
        </w:rPr>
        <w:t>фере благоустройства, являются ведущий специалист-эксперт Администрации Донского сельсовета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8227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C0377A2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4524F0">
        <w:rPr>
          <w:sz w:val="28"/>
          <w:szCs w:val="28"/>
        </w:rPr>
        <w:t xml:space="preserve">Курской </w:t>
      </w:r>
      <w:proofErr w:type="gramStart"/>
      <w:r w:rsidR="004524F0">
        <w:rPr>
          <w:sz w:val="28"/>
          <w:szCs w:val="28"/>
        </w:rPr>
        <w:t xml:space="preserve">области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</w:t>
      </w:r>
      <w:proofErr w:type="gramEnd"/>
      <w:r w:rsidRPr="00700821">
        <w:rPr>
          <w:color w:val="000000"/>
          <w:sz w:val="28"/>
          <w:szCs w:val="28"/>
        </w:rPr>
        <w:t xml:space="preserve"> Правилами благоустройства;</w:t>
      </w:r>
    </w:p>
    <w:p w14:paraId="31EBBC80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6C8ADCAE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4524F0" w:rsidRPr="004524F0">
        <w:rPr>
          <w:color w:val="000000"/>
          <w:sz w:val="28"/>
          <w:szCs w:val="28"/>
        </w:rPr>
        <w:t xml:space="preserve">муниципального образования «Донской сельсовет» </w:t>
      </w:r>
      <w:proofErr w:type="spellStart"/>
      <w:r w:rsidR="004524F0" w:rsidRPr="004524F0">
        <w:rPr>
          <w:color w:val="000000"/>
          <w:sz w:val="28"/>
          <w:szCs w:val="28"/>
        </w:rPr>
        <w:t>Золотухинского</w:t>
      </w:r>
      <w:proofErr w:type="spellEnd"/>
      <w:r w:rsidR="004524F0" w:rsidRPr="004524F0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05629B0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4524F0" w:rsidRPr="004524F0">
        <w:rPr>
          <w:color w:val="000000"/>
          <w:sz w:val="28"/>
          <w:szCs w:val="28"/>
        </w:rPr>
        <w:t xml:space="preserve">муниципального образования «Донской сельсовет» </w:t>
      </w:r>
      <w:proofErr w:type="spellStart"/>
      <w:r w:rsidR="004524F0" w:rsidRPr="004524F0">
        <w:rPr>
          <w:color w:val="000000"/>
          <w:sz w:val="28"/>
          <w:szCs w:val="28"/>
        </w:rPr>
        <w:t>Золотухинского</w:t>
      </w:r>
      <w:proofErr w:type="spellEnd"/>
      <w:r w:rsidR="004524F0" w:rsidRPr="004524F0">
        <w:rPr>
          <w:color w:val="000000"/>
          <w:sz w:val="28"/>
          <w:szCs w:val="28"/>
        </w:rPr>
        <w:t xml:space="preserve"> района</w:t>
      </w:r>
      <w:r w:rsidRPr="00700821">
        <w:rPr>
          <w:color w:val="000000"/>
          <w:sz w:val="28"/>
          <w:szCs w:val="28"/>
        </w:rPr>
        <w:t xml:space="preserve"> в летний период, </w:t>
      </w:r>
      <w:r w:rsidRPr="00700821">
        <w:rPr>
          <w:color w:val="000000"/>
          <w:sz w:val="28"/>
          <w:szCs w:val="28"/>
        </w:rPr>
        <w:lastRenderedPageBreak/>
        <w:t xml:space="preserve">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8227BD">
      <w:pPr>
        <w:pStyle w:val="2"/>
        <w:tabs>
          <w:tab w:val="left" w:pos="1200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 w:rsidRPr="00700821">
        <w:rPr>
          <w:color w:val="000000"/>
          <w:sz w:val="28"/>
          <w:szCs w:val="28"/>
        </w:rPr>
        <w:lastRenderedPageBreak/>
        <w:t>тупики, улицы, шоссе);</w:t>
      </w:r>
    </w:p>
    <w:p w14:paraId="748CF83B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8227BD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14:paraId="1904F24C" w14:textId="77777777" w:rsidR="00D03C14" w:rsidRPr="001C09A3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5D66A1E2" w:rsidR="00D03C14" w:rsidRPr="00700821" w:rsidRDefault="00725D4A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36FD308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 (ущерб) причинен, должностное лицо, уполномоченное осуществлять контроль в сфере благоустройства, незамедлительно направляет инфор</w:t>
      </w:r>
      <w:r w:rsidR="004524F0">
        <w:rPr>
          <w:rFonts w:ascii="Times New Roman" w:hAnsi="Times New Roman" w:cs="Times New Roman"/>
          <w:color w:val="000000"/>
          <w:sz w:val="28"/>
          <w:szCs w:val="28"/>
        </w:rPr>
        <w:t>мацию об этом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(заместителю главы) </w:t>
      </w:r>
      <w:r w:rsidR="004524F0">
        <w:rPr>
          <w:rFonts w:ascii="Times New Roman" w:hAnsi="Times New Roman" w:cs="Times New Roman"/>
          <w:color w:val="000000"/>
          <w:sz w:val="28"/>
          <w:szCs w:val="28"/>
        </w:rPr>
        <w:t xml:space="preserve">Донского сельсовета </w:t>
      </w:r>
      <w:proofErr w:type="spellStart"/>
      <w:r w:rsidR="004524F0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4524F0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49CFA7B3" w14:textId="2B6CA4F9" w:rsidR="00D03C14" w:rsidRPr="00A9416E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администрацией контроля в сфере </w:t>
      </w:r>
      <w:r w:rsidRPr="00A9416E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E50F8" w:rsidRPr="00A9416E">
        <w:rPr>
          <w:rFonts w:ascii="Times New Roman" w:hAnsi="Times New Roman" w:cs="Times New Roman"/>
          <w:sz w:val="28"/>
          <w:szCs w:val="28"/>
        </w:rPr>
        <w:t>проводят</w:t>
      </w:r>
      <w:r w:rsidRPr="00A9416E">
        <w:rPr>
          <w:rFonts w:ascii="Times New Roman" w:hAnsi="Times New Roman" w:cs="Times New Roman"/>
          <w:sz w:val="28"/>
          <w:szCs w:val="28"/>
        </w:rPr>
        <w:t>ся следующие виды профилактических мероприятий:</w:t>
      </w:r>
    </w:p>
    <w:p w14:paraId="11D7CFFB" w14:textId="77777777" w:rsidR="007E50F8" w:rsidRPr="00A9416E" w:rsidRDefault="007E50F8" w:rsidP="007E50F8">
      <w:pPr>
        <w:shd w:val="clear" w:color="auto" w:fill="FFFFFF"/>
        <w:ind w:firstLine="540"/>
        <w:jc w:val="both"/>
        <w:rPr>
          <w:sz w:val="28"/>
          <w:szCs w:val="28"/>
        </w:rPr>
      </w:pPr>
      <w:r w:rsidRPr="00A9416E">
        <w:rPr>
          <w:sz w:val="28"/>
          <w:szCs w:val="28"/>
        </w:rPr>
        <w:t>1) информирование;</w:t>
      </w:r>
    </w:p>
    <w:p w14:paraId="1F528EFA" w14:textId="77777777" w:rsidR="007E50F8" w:rsidRPr="00A9416E" w:rsidRDefault="007E50F8" w:rsidP="007E50F8">
      <w:pPr>
        <w:shd w:val="clear" w:color="auto" w:fill="FFFFFF"/>
        <w:ind w:firstLine="540"/>
        <w:jc w:val="both"/>
        <w:rPr>
          <w:sz w:val="28"/>
          <w:szCs w:val="28"/>
        </w:rPr>
      </w:pPr>
      <w:r w:rsidRPr="00A9416E">
        <w:rPr>
          <w:sz w:val="28"/>
          <w:szCs w:val="28"/>
        </w:rPr>
        <w:t>2) обобщение правоприменительной практики;</w:t>
      </w:r>
    </w:p>
    <w:p w14:paraId="3D43C88A" w14:textId="77777777" w:rsidR="007E50F8" w:rsidRPr="00A9416E" w:rsidRDefault="007E50F8" w:rsidP="007E50F8">
      <w:pPr>
        <w:jc w:val="both"/>
        <w:rPr>
          <w:sz w:val="28"/>
          <w:szCs w:val="28"/>
        </w:rPr>
      </w:pPr>
      <w:r w:rsidRPr="00A9416E">
        <w:rPr>
          <w:sz w:val="28"/>
          <w:szCs w:val="28"/>
        </w:rPr>
        <w:t xml:space="preserve">        3) меры стимулирования добросовестности;</w:t>
      </w:r>
    </w:p>
    <w:p w14:paraId="6C71270E" w14:textId="77777777" w:rsidR="007E50F8" w:rsidRPr="00A9416E" w:rsidRDefault="007E50F8" w:rsidP="007E50F8">
      <w:pPr>
        <w:jc w:val="both"/>
        <w:rPr>
          <w:sz w:val="28"/>
          <w:szCs w:val="28"/>
        </w:rPr>
      </w:pPr>
      <w:r w:rsidRPr="00A9416E">
        <w:rPr>
          <w:sz w:val="28"/>
          <w:szCs w:val="28"/>
        </w:rPr>
        <w:t xml:space="preserve">        4) объявление предостережения;</w:t>
      </w:r>
    </w:p>
    <w:p w14:paraId="4BF42485" w14:textId="77777777" w:rsidR="007E50F8" w:rsidRPr="00A9416E" w:rsidRDefault="007E50F8" w:rsidP="007E50F8">
      <w:pPr>
        <w:shd w:val="clear" w:color="auto" w:fill="FFFFFF"/>
        <w:ind w:firstLine="540"/>
        <w:jc w:val="both"/>
        <w:rPr>
          <w:sz w:val="28"/>
          <w:szCs w:val="28"/>
        </w:rPr>
      </w:pPr>
      <w:r w:rsidRPr="00A9416E">
        <w:rPr>
          <w:sz w:val="28"/>
          <w:szCs w:val="28"/>
        </w:rPr>
        <w:t>5) консультирование;</w:t>
      </w:r>
    </w:p>
    <w:p w14:paraId="7029D376" w14:textId="77777777" w:rsidR="007E50F8" w:rsidRPr="00A9416E" w:rsidRDefault="007E50F8" w:rsidP="007E50F8">
      <w:pPr>
        <w:shd w:val="clear" w:color="auto" w:fill="FFFFFF"/>
        <w:ind w:firstLine="540"/>
        <w:jc w:val="both"/>
        <w:rPr>
          <w:sz w:val="28"/>
          <w:szCs w:val="28"/>
        </w:rPr>
      </w:pPr>
      <w:r w:rsidRPr="00A9416E">
        <w:rPr>
          <w:sz w:val="28"/>
          <w:szCs w:val="28"/>
        </w:rPr>
        <w:t xml:space="preserve"> 6) </w:t>
      </w:r>
      <w:proofErr w:type="spellStart"/>
      <w:r w:rsidRPr="00A9416E">
        <w:rPr>
          <w:sz w:val="28"/>
          <w:szCs w:val="28"/>
        </w:rPr>
        <w:t>самообследование</w:t>
      </w:r>
      <w:proofErr w:type="spellEnd"/>
      <w:r w:rsidRPr="00A9416E">
        <w:rPr>
          <w:sz w:val="28"/>
          <w:szCs w:val="28"/>
        </w:rPr>
        <w:t>;</w:t>
      </w:r>
    </w:p>
    <w:p w14:paraId="0FA24B35" w14:textId="77777777" w:rsidR="007E50F8" w:rsidRPr="00A9416E" w:rsidRDefault="007E50F8" w:rsidP="007E50F8">
      <w:pPr>
        <w:shd w:val="clear" w:color="auto" w:fill="FFFFFF"/>
        <w:ind w:firstLine="540"/>
        <w:jc w:val="both"/>
        <w:rPr>
          <w:sz w:val="30"/>
          <w:szCs w:val="30"/>
        </w:rPr>
      </w:pPr>
      <w:r w:rsidRPr="00A9416E">
        <w:rPr>
          <w:sz w:val="28"/>
          <w:szCs w:val="28"/>
        </w:rPr>
        <w:t xml:space="preserve"> 7) профилактический визит</w:t>
      </w:r>
      <w:r w:rsidRPr="00A9416E">
        <w:rPr>
          <w:sz w:val="30"/>
          <w:szCs w:val="30"/>
        </w:rPr>
        <w:t>.</w:t>
      </w:r>
    </w:p>
    <w:p w14:paraId="42E1DE30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6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75B473C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524F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«Донской сельсовет»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69FC90C7" w14:textId="77777777" w:rsidR="007E50F8" w:rsidRPr="00D13748" w:rsidRDefault="00D03C14" w:rsidP="007E50F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7E50F8" w:rsidRPr="00D1374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194B00DB" w14:textId="77777777" w:rsidR="007E50F8" w:rsidRPr="00A9416E" w:rsidRDefault="007E50F8" w:rsidP="007E5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748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</w:t>
      </w:r>
      <w:proofErr w:type="gramStart"/>
      <w:r w:rsidRPr="00D13748">
        <w:rPr>
          <w:rFonts w:ascii="Times New Roman" w:hAnsi="Times New Roman" w:cs="Times New Roman"/>
          <w:sz w:val="28"/>
          <w:szCs w:val="28"/>
        </w:rPr>
        <w:t xml:space="preserve">готовится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A9416E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</w:t>
      </w:r>
      <w:proofErr w:type="gramEnd"/>
      <w:r w:rsidRPr="00A94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</w:t>
      </w:r>
      <w:r w:rsidRPr="00A941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Контрольный (надзорный) орган обеспечивает публичное обсуждение проекта доклада о правоприменительной практике</w:t>
      </w:r>
      <w:r w:rsidRPr="00A9416E">
        <w:rPr>
          <w:sz w:val="30"/>
          <w:szCs w:val="30"/>
          <w:shd w:val="clear" w:color="auto" w:fill="FFFFFF"/>
        </w:rPr>
        <w:t>.</w:t>
      </w:r>
    </w:p>
    <w:bookmarkEnd w:id="1"/>
    <w:p w14:paraId="70890650" w14:textId="77777777" w:rsidR="00BB55EB" w:rsidRDefault="007E50F8" w:rsidP="007E50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</w:r>
    </w:p>
    <w:p w14:paraId="791229EF" w14:textId="53C41FA6" w:rsidR="00D03C14" w:rsidRPr="00505C6C" w:rsidRDefault="00D03C14" w:rsidP="007E50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C6C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50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05C6C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0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505C6C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4524F0" w:rsidRPr="00505C6C">
        <w:rPr>
          <w:rFonts w:ascii="Times New Roman" w:hAnsi="Times New Roman" w:cs="Times New Roman"/>
          <w:color w:val="000000"/>
          <w:sz w:val="28"/>
          <w:szCs w:val="28"/>
        </w:rPr>
        <w:t>ия объявляются (подписываются) Г</w:t>
      </w:r>
      <w:r w:rsidRPr="00505C6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4524F0" w:rsidRPr="00505C6C">
        <w:rPr>
          <w:rFonts w:ascii="Times New Roman" w:hAnsi="Times New Roman" w:cs="Times New Roman"/>
          <w:color w:val="000000"/>
          <w:sz w:val="28"/>
          <w:szCs w:val="28"/>
        </w:rPr>
        <w:t xml:space="preserve">Донского сельсовета </w:t>
      </w:r>
      <w:proofErr w:type="spellStart"/>
      <w:r w:rsidR="004524F0" w:rsidRPr="00505C6C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4524F0" w:rsidRPr="00505C6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05C6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05C6C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94A0BF8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 xml:space="preserve">Донского </w:t>
      </w:r>
      <w:proofErr w:type="gramStart"/>
      <w:r w:rsidR="00A54C7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14:paraId="3DD46955" w14:textId="24013082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>ного разъяснения, подписанного 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>Донского с</w:t>
      </w:r>
      <w:r w:rsidR="00725D4A">
        <w:rPr>
          <w:rFonts w:ascii="Times New Roman" w:hAnsi="Times New Roman" w:cs="Times New Roman"/>
          <w:color w:val="000000"/>
          <w:sz w:val="28"/>
          <w:szCs w:val="28"/>
        </w:rPr>
        <w:t xml:space="preserve">ельсовета </w:t>
      </w:r>
      <w:proofErr w:type="spellStart"/>
      <w:r w:rsidR="00725D4A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725D4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8227BD">
      <w:pPr>
        <w:spacing w:line="276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B78CC80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>контроль, на основании задания 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лавы (заместителя главы) </w:t>
      </w:r>
      <w:r w:rsidR="00A54C7B">
        <w:rPr>
          <w:rFonts w:ascii="Times New Roman" w:hAnsi="Times New Roman" w:cs="Times New Roman"/>
          <w:color w:val="000000"/>
          <w:sz w:val="28"/>
          <w:szCs w:val="28"/>
        </w:rPr>
        <w:t xml:space="preserve">Донского сельсовета </w:t>
      </w:r>
      <w:proofErr w:type="spellStart"/>
      <w:r w:rsidR="00A54C7B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="00A54C7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</w:t>
      </w:r>
      <w:r w:rsidR="00D03C14" w:rsidRPr="00700821">
        <w:rPr>
          <w:color w:val="000000"/>
          <w:sz w:val="28"/>
          <w:szCs w:val="28"/>
        </w:rPr>
        <w:lastRenderedPageBreak/>
        <w:t>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8227BD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8227BD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8227BD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7"/>
      </w:r>
    </w:p>
    <w:p w14:paraId="7404C01B" w14:textId="0081D334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DBC9431" w:rsidR="00D03C14" w:rsidRPr="00700821" w:rsidRDefault="008629D3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54C7B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8227BD">
      <w:pPr>
        <w:spacing w:line="276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8227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8"/>
      </w:r>
    </w:p>
    <w:p w14:paraId="1AF111CE" w14:textId="77777777" w:rsidR="00D03C14" w:rsidRPr="00700821" w:rsidRDefault="00D03C14" w:rsidP="008227B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04FA88" w14:textId="1322316C" w:rsidR="00820B7C" w:rsidRPr="00820B7C" w:rsidRDefault="008227BD" w:rsidP="008227BD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0B7C" w:rsidRPr="00820B7C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440C24C6" w14:textId="21CEBF26" w:rsidR="00820B7C" w:rsidRPr="00820B7C" w:rsidRDefault="008227BD" w:rsidP="008227BD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B7C" w:rsidRPr="00820B7C">
        <w:rPr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14:paraId="70D65D02" w14:textId="77777777" w:rsidR="00796F42" w:rsidRPr="00820B7C" w:rsidRDefault="00796F42" w:rsidP="008227BD">
      <w:pPr>
        <w:pStyle w:val="af6"/>
        <w:spacing w:line="276" w:lineRule="auto"/>
        <w:jc w:val="both"/>
        <w:rPr>
          <w:sz w:val="28"/>
          <w:szCs w:val="28"/>
        </w:rPr>
      </w:pPr>
      <w:r w:rsidRPr="00820B7C">
        <w:rPr>
          <w:sz w:val="28"/>
          <w:szCs w:val="28"/>
        </w:rPr>
        <w:t xml:space="preserve">         </w:t>
      </w:r>
    </w:p>
    <w:p w14:paraId="2E5E91EB" w14:textId="77777777" w:rsidR="00D03C14" w:rsidRPr="00820B7C" w:rsidRDefault="00D03C14" w:rsidP="008227BD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A6EFE1" w14:textId="77777777" w:rsidR="00725D4A" w:rsidRPr="00700821" w:rsidRDefault="00725D4A" w:rsidP="00725D4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024D676E" w14:textId="77777777" w:rsidR="00725D4A" w:rsidRPr="00700821" w:rsidRDefault="00725D4A" w:rsidP="00725D4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858E85" w14:textId="77777777" w:rsidR="00725D4A" w:rsidRPr="00700821" w:rsidRDefault="00725D4A" w:rsidP="00725D4A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закона от 31.07.2020 № 248-ФЗ «О государственном контроле (надзоре) и муниципальном контроле в Российской Федерации». </w:t>
      </w:r>
    </w:p>
    <w:p w14:paraId="7D10A0AF" w14:textId="3196CED2" w:rsidR="00D03C14" w:rsidRPr="00700821" w:rsidRDefault="00725D4A" w:rsidP="00725D4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725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депутатов Донского сельсовета </w:t>
      </w:r>
      <w:proofErr w:type="spellStart"/>
      <w:r w:rsidRPr="00725D4A">
        <w:rPr>
          <w:rFonts w:ascii="Times New Roman" w:hAnsi="Times New Roman" w:cs="Times New Roman"/>
          <w:bCs/>
          <w:color w:val="000000"/>
          <w:sz w:val="28"/>
          <w:szCs w:val="28"/>
        </w:rPr>
        <w:t>Золотухинского</w:t>
      </w:r>
      <w:proofErr w:type="spellEnd"/>
      <w:r w:rsidRPr="00725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9CB0DEB" w14:textId="33F46961" w:rsidR="006A0E36" w:rsidRPr="008227BD" w:rsidRDefault="006A0E36" w:rsidP="006A0E36">
      <w:pPr>
        <w:ind w:firstLine="709"/>
        <w:jc w:val="right"/>
      </w:pPr>
      <w:r w:rsidRPr="008227BD">
        <w:lastRenderedPageBreak/>
        <w:t xml:space="preserve">Приложение № 1 </w:t>
      </w:r>
    </w:p>
    <w:p w14:paraId="427B7D83" w14:textId="606F7C29" w:rsidR="006A0E36" w:rsidRPr="008227BD" w:rsidRDefault="006A0E36" w:rsidP="006A0E36">
      <w:pPr>
        <w:ind w:firstLine="709"/>
        <w:jc w:val="right"/>
      </w:pPr>
      <w:r w:rsidRPr="008227BD">
        <w:t xml:space="preserve"> К решению Собрания депутатов</w:t>
      </w:r>
    </w:p>
    <w:p w14:paraId="4EEE47EA" w14:textId="77777777" w:rsidR="006A0E36" w:rsidRPr="008227BD" w:rsidRDefault="006A0E36" w:rsidP="006A0E36">
      <w:pPr>
        <w:ind w:firstLine="709"/>
        <w:jc w:val="right"/>
      </w:pPr>
      <w:r w:rsidRPr="008227BD">
        <w:t xml:space="preserve">Донского сельсовета </w:t>
      </w:r>
    </w:p>
    <w:p w14:paraId="52ECC5DC" w14:textId="2649B626" w:rsidR="006A0E36" w:rsidRPr="008227BD" w:rsidRDefault="006A0E36" w:rsidP="006A0E36">
      <w:pPr>
        <w:ind w:firstLine="709"/>
        <w:jc w:val="right"/>
      </w:pPr>
      <w:proofErr w:type="spellStart"/>
      <w:r w:rsidRPr="008227BD">
        <w:t>Золотухинского</w:t>
      </w:r>
      <w:proofErr w:type="spellEnd"/>
      <w:r w:rsidRPr="008227BD">
        <w:t xml:space="preserve"> района</w:t>
      </w:r>
    </w:p>
    <w:p w14:paraId="5DE1E170" w14:textId="25594A34" w:rsidR="006A0E36" w:rsidRPr="008227BD" w:rsidRDefault="006A0E36" w:rsidP="0047259C">
      <w:pPr>
        <w:ind w:firstLine="709"/>
        <w:jc w:val="center"/>
      </w:pPr>
      <w:r w:rsidRPr="008227BD">
        <w:rPr>
          <w:b/>
        </w:rPr>
        <w:t xml:space="preserve">                                                                                     </w:t>
      </w:r>
      <w:r w:rsidR="008227BD">
        <w:rPr>
          <w:b/>
        </w:rPr>
        <w:t xml:space="preserve">                      </w:t>
      </w:r>
      <w:r w:rsidRPr="008227BD">
        <w:rPr>
          <w:b/>
        </w:rPr>
        <w:t xml:space="preserve">   </w:t>
      </w:r>
      <w:r w:rsidRPr="008227BD">
        <w:t xml:space="preserve">от </w:t>
      </w:r>
      <w:r w:rsidR="008227BD">
        <w:t>03.12.</w:t>
      </w:r>
      <w:r w:rsidRPr="008227BD">
        <w:t xml:space="preserve">2021г № </w:t>
      </w:r>
      <w:r w:rsidR="003B2911">
        <w:t>31</w:t>
      </w:r>
    </w:p>
    <w:p w14:paraId="74DD96FC" w14:textId="77777777" w:rsidR="006A0E36" w:rsidRPr="008227BD" w:rsidRDefault="006A0E36" w:rsidP="0047259C">
      <w:pPr>
        <w:ind w:firstLine="709"/>
        <w:jc w:val="center"/>
        <w:rPr>
          <w:b/>
        </w:rPr>
      </w:pPr>
    </w:p>
    <w:p w14:paraId="73F630D0" w14:textId="77777777" w:rsidR="006A0E36" w:rsidRDefault="006A0E36" w:rsidP="0047259C">
      <w:pPr>
        <w:ind w:firstLine="709"/>
        <w:jc w:val="center"/>
        <w:rPr>
          <w:rFonts w:ascii="Arial" w:hAnsi="Arial" w:cs="Arial"/>
          <w:b/>
        </w:rPr>
      </w:pPr>
    </w:p>
    <w:p w14:paraId="4E439CA1" w14:textId="6F2E6932" w:rsidR="0047259C" w:rsidRPr="008227BD" w:rsidRDefault="0047259C" w:rsidP="0047259C">
      <w:pPr>
        <w:ind w:firstLine="709"/>
        <w:jc w:val="center"/>
        <w:rPr>
          <w:b/>
          <w:sz w:val="28"/>
          <w:szCs w:val="28"/>
        </w:rPr>
      </w:pPr>
      <w:r w:rsidRPr="008227BD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8227BD">
        <w:rPr>
          <w:b/>
          <w:color w:val="000000"/>
          <w:sz w:val="28"/>
          <w:szCs w:val="28"/>
        </w:rPr>
        <w:t xml:space="preserve">в сфере благоустройства </w:t>
      </w:r>
      <w:r w:rsidRPr="008227BD">
        <w:rPr>
          <w:b/>
          <w:sz w:val="28"/>
          <w:szCs w:val="28"/>
        </w:rPr>
        <w:t xml:space="preserve">на </w:t>
      </w:r>
      <w:proofErr w:type="gramStart"/>
      <w:r w:rsidRPr="008227BD">
        <w:rPr>
          <w:b/>
          <w:sz w:val="28"/>
          <w:szCs w:val="28"/>
        </w:rPr>
        <w:t xml:space="preserve">территории  </w:t>
      </w:r>
      <w:r w:rsidR="006A0E36" w:rsidRPr="008227BD">
        <w:rPr>
          <w:b/>
          <w:sz w:val="28"/>
          <w:szCs w:val="28"/>
        </w:rPr>
        <w:t>Донского</w:t>
      </w:r>
      <w:proofErr w:type="gramEnd"/>
      <w:r w:rsidR="006A0E36" w:rsidRPr="008227BD">
        <w:rPr>
          <w:b/>
          <w:sz w:val="28"/>
          <w:szCs w:val="28"/>
        </w:rPr>
        <w:t xml:space="preserve"> </w:t>
      </w:r>
      <w:r w:rsidRPr="008227BD">
        <w:rPr>
          <w:b/>
          <w:sz w:val="28"/>
          <w:szCs w:val="28"/>
        </w:rPr>
        <w:t xml:space="preserve">   сельсовета </w:t>
      </w:r>
      <w:proofErr w:type="spellStart"/>
      <w:r w:rsidR="006A0E36" w:rsidRPr="008227BD">
        <w:rPr>
          <w:b/>
          <w:sz w:val="28"/>
          <w:szCs w:val="28"/>
        </w:rPr>
        <w:t>Золотухинского</w:t>
      </w:r>
      <w:proofErr w:type="spellEnd"/>
      <w:r w:rsidRPr="008227BD">
        <w:rPr>
          <w:b/>
          <w:sz w:val="28"/>
          <w:szCs w:val="28"/>
        </w:rPr>
        <w:t xml:space="preserve"> района</w:t>
      </w:r>
    </w:p>
    <w:p w14:paraId="12DCA2E2" w14:textId="77777777" w:rsidR="0047259C" w:rsidRPr="008227BD" w:rsidRDefault="0047259C" w:rsidP="0047259C">
      <w:pPr>
        <w:ind w:firstLine="709"/>
        <w:jc w:val="center"/>
        <w:rPr>
          <w:sz w:val="28"/>
          <w:szCs w:val="28"/>
        </w:rPr>
      </w:pPr>
    </w:p>
    <w:p w14:paraId="35617C23" w14:textId="77777777" w:rsidR="0047259C" w:rsidRPr="008227BD" w:rsidRDefault="0047259C" w:rsidP="0047259C">
      <w:pPr>
        <w:ind w:firstLine="709"/>
        <w:jc w:val="center"/>
        <w:rPr>
          <w:sz w:val="28"/>
          <w:szCs w:val="28"/>
        </w:rPr>
      </w:pPr>
    </w:p>
    <w:p w14:paraId="05F3B1EB" w14:textId="2BAFB6EF" w:rsidR="0047259C" w:rsidRPr="008227BD" w:rsidRDefault="008227BD" w:rsidP="008227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 w:rsidR="006A0E36" w:rsidRPr="008227BD">
        <w:rPr>
          <w:sz w:val="28"/>
          <w:szCs w:val="28"/>
        </w:rPr>
        <w:t>Донского</w:t>
      </w:r>
      <w:r w:rsidR="0047259C" w:rsidRPr="008227BD">
        <w:rPr>
          <w:sz w:val="28"/>
          <w:szCs w:val="28"/>
        </w:rPr>
        <w:t xml:space="preserve"> сельсовета </w:t>
      </w:r>
      <w:proofErr w:type="spellStart"/>
      <w:r w:rsidR="006A0E36" w:rsidRPr="008227BD">
        <w:rPr>
          <w:sz w:val="28"/>
          <w:szCs w:val="28"/>
        </w:rPr>
        <w:t>Золотухинского</w:t>
      </w:r>
      <w:proofErr w:type="spellEnd"/>
      <w:r w:rsidR="0047259C" w:rsidRPr="008227BD">
        <w:rPr>
          <w:sz w:val="28"/>
          <w:szCs w:val="28"/>
        </w:rPr>
        <w:t xml:space="preserve"> района:</w:t>
      </w:r>
    </w:p>
    <w:p w14:paraId="3C855AD1" w14:textId="7E604DAB" w:rsidR="0047259C" w:rsidRPr="008227BD" w:rsidRDefault="0047259C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 w:rsidRPr="008227BD">
        <w:rPr>
          <w:color w:val="000000"/>
          <w:sz w:val="28"/>
          <w:szCs w:val="28"/>
        </w:rPr>
        <w:t xml:space="preserve"> </w:t>
      </w:r>
      <w:r w:rsidR="008227BD">
        <w:rPr>
          <w:color w:val="000000"/>
          <w:sz w:val="28"/>
          <w:szCs w:val="28"/>
        </w:rPr>
        <w:t xml:space="preserve">      </w:t>
      </w:r>
      <w:r w:rsidRPr="008227BD">
        <w:rPr>
          <w:color w:val="000000"/>
          <w:sz w:val="28"/>
          <w:szCs w:val="2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</w:t>
      </w:r>
      <w:r w:rsidR="006A11B7" w:rsidRPr="008227BD">
        <w:rPr>
          <w:color w:val="000000"/>
          <w:sz w:val="28"/>
          <w:szCs w:val="28"/>
        </w:rPr>
        <w:t xml:space="preserve"> 8</w:t>
      </w:r>
      <w:r w:rsidRPr="008227BD">
        <w:rPr>
          <w:color w:val="000000"/>
          <w:sz w:val="28"/>
          <w:szCs w:val="28"/>
        </w:rPr>
        <w:t>0%;</w:t>
      </w:r>
    </w:p>
    <w:p w14:paraId="252B0BFC" w14:textId="4F908B3C" w:rsidR="0047259C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14:paraId="251FD40B" w14:textId="773A6F36" w:rsidR="0047259C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14:paraId="216D9625" w14:textId="77777777" w:rsidR="008227BD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4D59C8E" w14:textId="17C95278" w:rsidR="0047259C" w:rsidRPr="008227BD" w:rsidRDefault="008227BD" w:rsidP="008227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259C" w:rsidRPr="008227BD">
        <w:rPr>
          <w:color w:val="000000"/>
          <w:sz w:val="28"/>
          <w:szCs w:val="28"/>
        </w:rPr>
        <w:t xml:space="preserve">2. Индикативные показатели муниципального контроля в сфере благоустройства на территории </w:t>
      </w:r>
      <w:r w:rsidR="006A0E36" w:rsidRPr="008227BD">
        <w:rPr>
          <w:sz w:val="28"/>
          <w:szCs w:val="28"/>
        </w:rPr>
        <w:t>Донского</w:t>
      </w:r>
      <w:r w:rsidR="0047259C" w:rsidRPr="008227BD">
        <w:rPr>
          <w:sz w:val="28"/>
          <w:szCs w:val="28"/>
        </w:rPr>
        <w:t xml:space="preserve">   сельсовета </w:t>
      </w:r>
      <w:proofErr w:type="spellStart"/>
      <w:r w:rsidR="006A0E36" w:rsidRPr="008227BD">
        <w:rPr>
          <w:sz w:val="28"/>
          <w:szCs w:val="28"/>
        </w:rPr>
        <w:t>Золотухинского</w:t>
      </w:r>
      <w:proofErr w:type="spellEnd"/>
      <w:r w:rsidR="0047259C" w:rsidRPr="008227BD">
        <w:rPr>
          <w:sz w:val="28"/>
          <w:szCs w:val="28"/>
        </w:rPr>
        <w:t xml:space="preserve"> района:</w:t>
      </w:r>
    </w:p>
    <w:p w14:paraId="4D4C4940" w14:textId="0425C709" w:rsidR="0047259C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259C" w:rsidRPr="008227BD">
        <w:rPr>
          <w:color w:val="000000"/>
          <w:sz w:val="28"/>
          <w:szCs w:val="28"/>
        </w:rPr>
        <w:t>2.1. Количество проведённых органом муниципального контроля контрольных мероприятий.</w:t>
      </w:r>
    </w:p>
    <w:p w14:paraId="40042AD2" w14:textId="38516396" w:rsidR="0047259C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14:paraId="3C4DCB44" w14:textId="256637A1" w:rsidR="0047259C" w:rsidRPr="008227BD" w:rsidRDefault="008227BD" w:rsidP="008227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14:paraId="18DEC2F7" w14:textId="5D70CF90" w:rsidR="0047259C" w:rsidRPr="008227BD" w:rsidRDefault="008227BD" w:rsidP="008227B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259C" w:rsidRPr="008227BD">
        <w:rPr>
          <w:color w:val="000000"/>
          <w:sz w:val="28"/>
          <w:szCs w:val="2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14:paraId="1BC41E02" w14:textId="4BD7AA5E" w:rsidR="0047259C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14:paraId="4DBFFA48" w14:textId="042948B9" w:rsidR="0047259C" w:rsidRPr="008227BD" w:rsidRDefault="008227BD" w:rsidP="008227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259C" w:rsidRPr="008227BD">
        <w:rPr>
          <w:color w:val="000000"/>
          <w:sz w:val="28"/>
          <w:szCs w:val="2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14:paraId="58F187E7" w14:textId="77777777" w:rsidR="0047259C" w:rsidRPr="008227BD" w:rsidRDefault="0047259C" w:rsidP="008227BD">
      <w:pPr>
        <w:ind w:firstLine="709"/>
        <w:jc w:val="center"/>
        <w:rPr>
          <w:sz w:val="28"/>
          <w:szCs w:val="28"/>
        </w:rPr>
      </w:pPr>
    </w:p>
    <w:p w14:paraId="44F78A66" w14:textId="77777777" w:rsidR="0047259C" w:rsidRPr="008227BD" w:rsidRDefault="0047259C" w:rsidP="0047259C">
      <w:pPr>
        <w:ind w:firstLine="709"/>
        <w:jc w:val="center"/>
        <w:rPr>
          <w:sz w:val="28"/>
          <w:szCs w:val="28"/>
        </w:rPr>
      </w:pPr>
    </w:p>
    <w:p w14:paraId="5E45BB0A" w14:textId="77777777" w:rsidR="008227BD" w:rsidRDefault="008227BD" w:rsidP="008227BD">
      <w:pPr>
        <w:rPr>
          <w:b/>
          <w:bCs/>
          <w:color w:val="000000"/>
          <w:sz w:val="28"/>
          <w:szCs w:val="28"/>
        </w:rPr>
      </w:pPr>
    </w:p>
    <w:p w14:paraId="34256193" w14:textId="77777777" w:rsidR="008227BD" w:rsidRDefault="008227BD" w:rsidP="00D03C14">
      <w:pPr>
        <w:jc w:val="center"/>
        <w:rPr>
          <w:b/>
          <w:bCs/>
          <w:color w:val="000000"/>
          <w:sz w:val="28"/>
          <w:szCs w:val="28"/>
        </w:rPr>
      </w:pP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8227B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5. Положением предусмотрено проведение следующих видов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профилактических мероприятий:</w:t>
      </w:r>
    </w:p>
    <w:p w14:paraId="01FEF42D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8227BD">
      <w:pPr>
        <w:pStyle w:val="ConsTitle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8227BD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E37908" w:rsidP="008227BD">
      <w:pPr>
        <w:spacing w:line="276" w:lineRule="auto"/>
      </w:pPr>
    </w:p>
    <w:sectPr w:rsidR="00915CD9" w:rsidSect="00E90F25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A6A7" w14:textId="77777777" w:rsidR="00E37908" w:rsidRDefault="00E37908" w:rsidP="00D03C14">
      <w:r>
        <w:separator/>
      </w:r>
    </w:p>
  </w:endnote>
  <w:endnote w:type="continuationSeparator" w:id="0">
    <w:p w14:paraId="67D29C6A" w14:textId="77777777" w:rsidR="00E37908" w:rsidRDefault="00E3790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DD387" w14:textId="77777777" w:rsidR="00E37908" w:rsidRDefault="00E37908" w:rsidP="00D03C14">
      <w:r>
        <w:separator/>
      </w:r>
    </w:p>
  </w:footnote>
  <w:footnote w:type="continuationSeparator" w:id="0">
    <w:p w14:paraId="64B9725C" w14:textId="77777777" w:rsidR="00E37908" w:rsidRDefault="00E37908" w:rsidP="00D03C14">
      <w:r>
        <w:continuationSeparator/>
      </w:r>
    </w:p>
  </w:footnote>
  <w:footnote w:id="1">
    <w:p w14:paraId="22DAFEDA" w14:textId="4B512B07" w:rsidR="00D03C14" w:rsidRPr="00D96635" w:rsidRDefault="00D03C14" w:rsidP="00D96635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2">
    <w:p w14:paraId="466FBF92" w14:textId="17B64FC6" w:rsidR="00D03C14" w:rsidRPr="00BE73E0" w:rsidRDefault="00D03C14" w:rsidP="00D03C14">
      <w:pPr>
        <w:jc w:val="both"/>
        <w:rPr>
          <w:color w:val="000000"/>
        </w:rPr>
      </w:pPr>
    </w:p>
    <w:p w14:paraId="48151DBA" w14:textId="77777777" w:rsidR="00D03C14" w:rsidRDefault="00D03C14" w:rsidP="00D03C14">
      <w:pPr>
        <w:pStyle w:val="af6"/>
      </w:pPr>
    </w:p>
  </w:footnote>
  <w:footnote w:id="3">
    <w:p w14:paraId="6D2252AB" w14:textId="19AB9B4E" w:rsidR="00D03C14" w:rsidRPr="00BE73E0" w:rsidRDefault="00D03C14" w:rsidP="00D03C14">
      <w:pPr>
        <w:jc w:val="both"/>
        <w:rPr>
          <w:color w:val="000000"/>
        </w:rPr>
      </w:pPr>
    </w:p>
    <w:p w14:paraId="58CA4BC0" w14:textId="77777777" w:rsidR="00D03C14" w:rsidRDefault="00D03C14" w:rsidP="00D03C14">
      <w:pPr>
        <w:pStyle w:val="af6"/>
      </w:pPr>
    </w:p>
  </w:footnote>
  <w:footnote w:id="4">
    <w:p w14:paraId="6841BE62" w14:textId="5A839454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5">
    <w:p w14:paraId="67F3AABE" w14:textId="3F0FC190" w:rsidR="00D03C14" w:rsidRDefault="00D03C14" w:rsidP="008629D3">
      <w:pPr>
        <w:pStyle w:val="s1"/>
        <w:ind w:firstLine="0"/>
      </w:pPr>
    </w:p>
  </w:footnote>
  <w:footnote w:id="6">
    <w:p w14:paraId="0AE3A1DA" w14:textId="22493B4C" w:rsidR="00D03C14" w:rsidRPr="007C281D" w:rsidRDefault="00D03C14" w:rsidP="00D03C14">
      <w:pPr>
        <w:jc w:val="both"/>
      </w:pPr>
    </w:p>
  </w:footnote>
  <w:footnote w:id="7">
    <w:p w14:paraId="6496A981" w14:textId="12B70AB3" w:rsidR="008629D3" w:rsidRDefault="008629D3">
      <w:pPr>
        <w:pStyle w:val="af6"/>
      </w:pPr>
    </w:p>
  </w:footnote>
  <w:footnote w:id="8">
    <w:p w14:paraId="5C4467A9" w14:textId="4BC2C325" w:rsidR="008629D3" w:rsidRPr="00D96635" w:rsidRDefault="008629D3" w:rsidP="00D966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3790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3F59"/>
    <w:rsid w:val="00077D1D"/>
    <w:rsid w:val="000A61E5"/>
    <w:rsid w:val="00271608"/>
    <w:rsid w:val="00310048"/>
    <w:rsid w:val="003B2911"/>
    <w:rsid w:val="003B720C"/>
    <w:rsid w:val="00415BFA"/>
    <w:rsid w:val="004524F0"/>
    <w:rsid w:val="004710E0"/>
    <w:rsid w:val="0047259C"/>
    <w:rsid w:val="00505C6C"/>
    <w:rsid w:val="005A3B73"/>
    <w:rsid w:val="005E3F08"/>
    <w:rsid w:val="005F37B5"/>
    <w:rsid w:val="006538B4"/>
    <w:rsid w:val="00660893"/>
    <w:rsid w:val="006A0E36"/>
    <w:rsid w:val="006A11B7"/>
    <w:rsid w:val="007100F8"/>
    <w:rsid w:val="00725D4A"/>
    <w:rsid w:val="00796F42"/>
    <w:rsid w:val="007E50F8"/>
    <w:rsid w:val="007F422D"/>
    <w:rsid w:val="007F5DDB"/>
    <w:rsid w:val="00820B7C"/>
    <w:rsid w:val="008227BD"/>
    <w:rsid w:val="008629D3"/>
    <w:rsid w:val="008E107B"/>
    <w:rsid w:val="00935631"/>
    <w:rsid w:val="009C7D97"/>
    <w:rsid w:val="009D07EB"/>
    <w:rsid w:val="00A54C7B"/>
    <w:rsid w:val="00A9416E"/>
    <w:rsid w:val="00B254EE"/>
    <w:rsid w:val="00BB55EB"/>
    <w:rsid w:val="00C363ED"/>
    <w:rsid w:val="00C36A88"/>
    <w:rsid w:val="00C74D6E"/>
    <w:rsid w:val="00CD5598"/>
    <w:rsid w:val="00D03C14"/>
    <w:rsid w:val="00D96635"/>
    <w:rsid w:val="00E37908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qFormat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f3">
    <w:name w:val="Абзац списка Знак"/>
    <w:link w:val="aff4"/>
    <w:locked/>
    <w:rsid w:val="0066089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4">
    <w:name w:val="List Paragraph"/>
    <w:basedOn w:val="a"/>
    <w:link w:val="aff3"/>
    <w:qFormat/>
    <w:rsid w:val="00660893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66089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66089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Title1">
    <w:name w:val="ConsPlusTitle1"/>
    <w:link w:val="ConsPlusTitle"/>
    <w:locked/>
    <w:rsid w:val="00415BFA"/>
    <w:rPr>
      <w:rFonts w:ascii="Calibri" w:eastAsia="Calibri" w:hAnsi="Calibri" w:cs="Calibri"/>
      <w:b/>
      <w:bCs/>
      <w:lang w:eastAsia="zh-CN"/>
    </w:rPr>
  </w:style>
  <w:style w:type="character" w:customStyle="1" w:styleId="aff5">
    <w:name w:val="Выделение жирным"/>
    <w:qFormat/>
    <w:rsid w:val="0072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0EA1-9C5B-4135-8F53-DB6EC065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6739</Words>
  <Characters>38417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2021-12-03T06:56:00Z</cp:lastPrinted>
  <dcterms:created xsi:type="dcterms:W3CDTF">2021-08-23T11:09:00Z</dcterms:created>
  <dcterms:modified xsi:type="dcterms:W3CDTF">2021-12-20T08:31:00Z</dcterms:modified>
</cp:coreProperties>
</file>