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96FF" w14:textId="77777777" w:rsidR="00F27B32" w:rsidRDefault="00F27B32" w:rsidP="00F2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E0434" w14:textId="77809F85" w:rsidR="00F27B32" w:rsidRPr="00F27B32" w:rsidRDefault="00F27B32" w:rsidP="00F2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СЕЛЬСОВЕТА</w:t>
      </w:r>
    </w:p>
    <w:p w14:paraId="51141761" w14:textId="77777777" w:rsidR="00F27B32" w:rsidRPr="00F27B32" w:rsidRDefault="00F27B32" w:rsidP="00F2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КУРСКОЙ ОБЛАСТИ</w:t>
      </w:r>
    </w:p>
    <w:p w14:paraId="0AD1D1F0" w14:textId="77777777" w:rsidR="00F27B32" w:rsidRPr="00F27B32" w:rsidRDefault="00F27B32" w:rsidP="00F2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F94AB" w14:textId="77777777" w:rsidR="00F27B32" w:rsidRPr="00F27B32" w:rsidRDefault="00F27B32" w:rsidP="00F2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9A72B9B" w14:textId="1EC903EF" w:rsid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A4E5D" w14:textId="62864171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</w:t>
      </w:r>
      <w:r w:rsidR="007A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proofErr w:type="gramEnd"/>
      <w:r w:rsidR="007A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</w:t>
      </w: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г.№</w:t>
      </w:r>
      <w:r w:rsidR="007A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47</w:t>
      </w: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0A897DB" w14:textId="77777777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1BC8A" w14:textId="77777777" w:rsid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и дополнений в </w:t>
      </w:r>
    </w:p>
    <w:p w14:paraId="451AA5E5" w14:textId="77777777" w:rsid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Донского </w:t>
      </w:r>
    </w:p>
    <w:p w14:paraId="6D4097B9" w14:textId="4DEAD5D8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gramStart"/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12</w:t>
      </w:r>
      <w:proofErr w:type="gramEnd"/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2022 г.№124 </w:t>
      </w:r>
    </w:p>
    <w:p w14:paraId="2092DFBB" w14:textId="31A99436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</w:p>
    <w:p w14:paraId="3D9DC121" w14:textId="77777777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рисков причинения вреда (ущерба) охраняемым</w:t>
      </w:r>
    </w:p>
    <w:p w14:paraId="6806F1AB" w14:textId="77777777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законом ценностям на 2023 год при осуществлении</w:t>
      </w:r>
    </w:p>
    <w:p w14:paraId="6D720F6D" w14:textId="67A54AE8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жилищного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BC6AE6D" w14:textId="77777777" w:rsidR="00F27B32" w:rsidRPr="00F27B32" w:rsidRDefault="00F27B32" w:rsidP="00F27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1E5FBF" w14:textId="37D885FA" w:rsidR="00F27B32" w:rsidRDefault="00F27B32" w:rsidP="00F27B32">
      <w:pPr>
        <w:spacing w:after="0" w:line="240" w:lineRule="auto"/>
        <w:jc w:val="both"/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</w:pPr>
      <w:r w:rsidRPr="00F27B32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 xml:space="preserve">В соответствии </w:t>
      </w:r>
      <w:r w:rsidR="00BD5F18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 xml:space="preserve">с Федеральным законом от 18.03.2023 №71-ФЗ «О внесении изменений в статьи 2 и 3 Федерального закона «О газоснабжении в Российской Федерации» </w:t>
      </w:r>
      <w:proofErr w:type="gramStart"/>
      <w:r w:rsidR="00BD5F18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>и  Жилищный</w:t>
      </w:r>
      <w:proofErr w:type="gramEnd"/>
      <w:r w:rsidR="00BD5F18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 xml:space="preserve"> кодекс Российской Федерации» Администрация Донского сельсовета </w:t>
      </w:r>
      <w:r w:rsidRPr="00F27B32"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  <w:t xml:space="preserve">   ПОСТАНОВЛЯЕТ:</w:t>
      </w:r>
    </w:p>
    <w:p w14:paraId="10CC3661" w14:textId="4952C7FD" w:rsidR="00C76E21" w:rsidRPr="00C76E21" w:rsidRDefault="00F27B32" w:rsidP="00C76E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C76E21" w:rsidRPr="00C7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76E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6E21" w:rsidRPr="00C7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2023 год при осуществлении </w:t>
      </w:r>
      <w:r w:rsidR="00C76E21" w:rsidRPr="00C76E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жилищного контроля </w:t>
      </w:r>
      <w:r w:rsidR="00C76E21" w:rsidRPr="00C76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«Донской сельсовет» Золотухинского  района Курской области раздел </w:t>
      </w:r>
      <w:r w:rsidR="00C76E21" w:rsidRPr="00C76E21">
        <w:rPr>
          <w:rFonts w:ascii="Times New Roman" w:eastAsia="Times New Roman" w:hAnsi="Times New Roman" w:cs="Times New Roman"/>
          <w:sz w:val="28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03A2CD9" w14:textId="2CBAD5D4" w:rsidR="00C76E21" w:rsidRDefault="00C76E21" w:rsidP="00C76E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F27B32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F27B32">
        <w:rPr>
          <w:rFonts w:ascii="Times New Roman" w:eastAsia="Calibri" w:hAnsi="Times New Roman" w:cs="Times New Roman"/>
          <w:bCs/>
          <w:sz w:val="28"/>
          <w:szCs w:val="28"/>
        </w:rPr>
        <w:t>Предметом</w:t>
      </w:r>
      <w:r w:rsidRPr="00F27B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eastAsia="Calibri" w:hAnsi="Times New Roman" w:cs="Times New Roman"/>
          <w:sz w:val="28"/>
          <w:szCs w:val="28"/>
        </w:rPr>
        <w:t>, дополнить подпунктом:</w:t>
      </w:r>
    </w:p>
    <w:p w14:paraId="3A74C3BA" w14:textId="0B6A9FD7" w:rsidR="00C76E21" w:rsidRPr="00F27B32" w:rsidRDefault="00C76E21" w:rsidP="00C76E21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Pr="00C76E21">
        <w:rPr>
          <w:rFonts w:ascii="Times New Roman" w:eastAsia="Calibri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ACE761" w14:textId="3CDEB251" w:rsidR="00F27B32" w:rsidRDefault="00F27B32" w:rsidP="00F27B3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Опубликовать настоящее постановление на официальном сайте Администрации Донского сельсовета Золотухинского района Курской области в информационно-телекоммуникационной сети «Интернет».</w:t>
      </w:r>
    </w:p>
    <w:p w14:paraId="02353F19" w14:textId="298CBDEE" w:rsidR="00F27B32" w:rsidRDefault="00F27B32" w:rsidP="00F27B32">
      <w:pPr>
        <w:suppressAutoHyphens/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7B32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 w:rsidRPr="00F27B32">
        <w:rPr>
          <w:rFonts w:ascii="Times New Roman" w:eastAsia="Calibri" w:hAnsi="Times New Roman" w:cs="Times New Roman"/>
          <w:sz w:val="28"/>
          <w:szCs w:val="28"/>
          <w:lang w:eastAsia="ar-SA"/>
        </w:rPr>
        <w:t>4. Контроль за исполнением постановления оставляю за собой.</w:t>
      </w:r>
    </w:p>
    <w:p w14:paraId="4FC240CD" w14:textId="747EBB27" w:rsidR="00F27B32" w:rsidRPr="00F27B32" w:rsidRDefault="00F27B32" w:rsidP="00F27B3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Постановление вступает в </w:t>
      </w:r>
      <w:proofErr w:type="gramStart"/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 с</w:t>
      </w:r>
      <w:proofErr w:type="gramEnd"/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</w:t>
      </w:r>
      <w:r w:rsidR="00C76E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года.</w:t>
      </w:r>
    </w:p>
    <w:p w14:paraId="6230A4AA" w14:textId="77777777" w:rsidR="00F27B32" w:rsidRPr="00F27B32" w:rsidRDefault="00F27B32" w:rsidP="00F27B3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F29F78E" w14:textId="77777777" w:rsidR="00F27B32" w:rsidRPr="00F27B32" w:rsidRDefault="00F27B32" w:rsidP="00F27B3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Донского сельсовета </w:t>
      </w:r>
    </w:p>
    <w:p w14:paraId="080AEEB6" w14:textId="77777777" w:rsidR="00F27B32" w:rsidRPr="00F27B32" w:rsidRDefault="00F27B32" w:rsidP="00F27B3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 района Курской области                                       В.Ю. Азаров</w:t>
      </w:r>
    </w:p>
    <w:sectPr w:rsidR="00F27B32" w:rsidRPr="00F27B32" w:rsidSect="0039654F">
      <w:footerReference w:type="default" r:id="rId6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E0045" w14:textId="77777777" w:rsidR="00077B13" w:rsidRDefault="00077B13">
      <w:pPr>
        <w:spacing w:after="0" w:line="240" w:lineRule="auto"/>
      </w:pPr>
      <w:r>
        <w:separator/>
      </w:r>
    </w:p>
  </w:endnote>
  <w:endnote w:type="continuationSeparator" w:id="0">
    <w:p w14:paraId="06B83FF4" w14:textId="77777777" w:rsidR="00077B13" w:rsidRDefault="0007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C217" w14:textId="77777777" w:rsidR="00B6421E" w:rsidRDefault="00077B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9F385" w14:textId="77777777" w:rsidR="00077B13" w:rsidRDefault="00077B13">
      <w:pPr>
        <w:spacing w:after="0" w:line="240" w:lineRule="auto"/>
      </w:pPr>
      <w:r>
        <w:separator/>
      </w:r>
    </w:p>
  </w:footnote>
  <w:footnote w:type="continuationSeparator" w:id="0">
    <w:p w14:paraId="71FD4A8E" w14:textId="77777777" w:rsidR="00077B13" w:rsidRDefault="00077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DD"/>
    <w:rsid w:val="00044143"/>
    <w:rsid w:val="00077B13"/>
    <w:rsid w:val="007A2C16"/>
    <w:rsid w:val="00AC5073"/>
    <w:rsid w:val="00BD5F18"/>
    <w:rsid w:val="00BF15DD"/>
    <w:rsid w:val="00C76E21"/>
    <w:rsid w:val="00F27B32"/>
    <w:rsid w:val="00F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BD43"/>
  <w15:chartTrackingRefBased/>
  <w15:docId w15:val="{F5572CE7-E66A-4335-BEAF-2DA7B48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2023-05-25T13:59:00Z</cp:lastPrinted>
  <dcterms:created xsi:type="dcterms:W3CDTF">2023-05-12T13:39:00Z</dcterms:created>
  <dcterms:modified xsi:type="dcterms:W3CDTF">2023-05-25T13:59:00Z</dcterms:modified>
</cp:coreProperties>
</file>