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06295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C33A3">
        <w:rPr>
          <w:b/>
          <w:bCs/>
          <w:sz w:val="28"/>
          <w:szCs w:val="28"/>
          <w:lang w:eastAsia="ar-SA"/>
        </w:rPr>
        <w:t>СОБРАНИЕ ДЕПУТАТОВ ДОНСКОГО СЕЛЬСОВЕТА</w:t>
      </w:r>
    </w:p>
    <w:p w14:paraId="4522CF03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C33A3">
        <w:rPr>
          <w:b/>
          <w:bCs/>
          <w:sz w:val="28"/>
          <w:szCs w:val="28"/>
          <w:lang w:eastAsia="ar-SA"/>
        </w:rPr>
        <w:t>ЗОЛОТУХИНСКОГО РАЙОНА   КУРСКОЙ ОБЛАСТИ</w:t>
      </w:r>
    </w:p>
    <w:p w14:paraId="53A88850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03825682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C33A3">
        <w:rPr>
          <w:b/>
          <w:bCs/>
          <w:sz w:val="28"/>
          <w:szCs w:val="28"/>
          <w:lang w:eastAsia="ar-SA"/>
        </w:rPr>
        <w:t>РЕШЕНИЕ</w:t>
      </w:r>
    </w:p>
    <w:p w14:paraId="6185C6CD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64289DFB" w14:textId="64926FDF" w:rsidR="008C33A3" w:rsidRPr="008C33A3" w:rsidRDefault="002071D1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от </w:t>
      </w:r>
      <w:proofErr w:type="gramStart"/>
      <w:r w:rsidR="008C33A3" w:rsidRPr="008C33A3">
        <w:rPr>
          <w:b/>
          <w:bCs/>
          <w:sz w:val="28"/>
          <w:szCs w:val="28"/>
          <w:lang w:eastAsia="ar-SA"/>
        </w:rPr>
        <w:t>«</w:t>
      </w:r>
      <w:r w:rsidR="008C33A3">
        <w:rPr>
          <w:b/>
          <w:bCs/>
          <w:sz w:val="28"/>
          <w:szCs w:val="28"/>
          <w:lang w:eastAsia="ar-SA"/>
        </w:rPr>
        <w:t xml:space="preserve"> 26</w:t>
      </w:r>
      <w:proofErr w:type="gramEnd"/>
      <w:r w:rsidR="008C33A3">
        <w:rPr>
          <w:b/>
          <w:bCs/>
          <w:sz w:val="28"/>
          <w:szCs w:val="28"/>
          <w:lang w:eastAsia="ar-SA"/>
        </w:rPr>
        <w:t xml:space="preserve"> </w:t>
      </w:r>
      <w:r w:rsidR="008C33A3" w:rsidRPr="008C33A3">
        <w:rPr>
          <w:b/>
          <w:bCs/>
          <w:sz w:val="28"/>
          <w:szCs w:val="28"/>
          <w:lang w:eastAsia="ar-SA"/>
        </w:rPr>
        <w:t xml:space="preserve">»  </w:t>
      </w:r>
      <w:r w:rsidR="008C33A3">
        <w:rPr>
          <w:b/>
          <w:bCs/>
          <w:sz w:val="28"/>
          <w:szCs w:val="28"/>
          <w:lang w:eastAsia="ar-SA"/>
        </w:rPr>
        <w:t>мая</w:t>
      </w:r>
      <w:r w:rsidR="008C33A3" w:rsidRPr="008C33A3">
        <w:rPr>
          <w:b/>
          <w:bCs/>
          <w:sz w:val="28"/>
          <w:szCs w:val="28"/>
          <w:lang w:eastAsia="ar-SA"/>
        </w:rPr>
        <w:t xml:space="preserve">   2023   №</w:t>
      </w:r>
      <w:r w:rsidR="008C33A3">
        <w:rPr>
          <w:b/>
          <w:bCs/>
          <w:sz w:val="28"/>
          <w:szCs w:val="28"/>
          <w:lang w:eastAsia="ar-SA"/>
        </w:rPr>
        <w:t xml:space="preserve"> 8</w:t>
      </w:r>
    </w:p>
    <w:p w14:paraId="40F82864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0B324D76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C33A3">
        <w:rPr>
          <w:b/>
          <w:bCs/>
          <w:sz w:val="28"/>
          <w:szCs w:val="28"/>
          <w:lang w:eastAsia="ar-SA"/>
        </w:rPr>
        <w:t>О внесении изменений и дополнений</w:t>
      </w:r>
    </w:p>
    <w:p w14:paraId="23D26622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C33A3">
        <w:rPr>
          <w:b/>
          <w:bCs/>
          <w:sz w:val="28"/>
          <w:szCs w:val="28"/>
          <w:lang w:eastAsia="ar-SA"/>
        </w:rPr>
        <w:t>в Устав муниципального образования</w:t>
      </w:r>
    </w:p>
    <w:p w14:paraId="59A4FE04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C33A3">
        <w:rPr>
          <w:b/>
          <w:bCs/>
          <w:sz w:val="28"/>
          <w:szCs w:val="28"/>
          <w:lang w:eastAsia="ar-SA"/>
        </w:rPr>
        <w:t>«Донской сельсовет» Золотухинского</w:t>
      </w:r>
    </w:p>
    <w:p w14:paraId="29B1CD3A" w14:textId="77777777" w:rsidR="008C33A3" w:rsidRPr="008C33A3" w:rsidRDefault="008C33A3" w:rsidP="008C33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C33A3">
        <w:rPr>
          <w:b/>
          <w:bCs/>
          <w:sz w:val="28"/>
          <w:szCs w:val="28"/>
          <w:lang w:eastAsia="ar-SA"/>
        </w:rPr>
        <w:t>района Курской области</w:t>
      </w:r>
    </w:p>
    <w:p w14:paraId="251AE185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134A6EAE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2984C801" w14:textId="77777777" w:rsidR="008C33A3" w:rsidRPr="008C33A3" w:rsidRDefault="008C33A3" w:rsidP="008C33A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В целях приведения в соответствие с действующим законодательством Устава муниципального образования «Донской сельсовет»  (с последующими изменениями и дополнениями), руководствуясь  пунктом 1 части 1 статьи 17 Федерального    закона        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статьи 22 Устава муниципального образования «Донской сельсовет»  Собрание депутатов Донского  сельсовета Золотухинского района  РЕШИЛО:</w:t>
      </w:r>
    </w:p>
    <w:p w14:paraId="65F98A14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3133188D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      1. Внести в Устав муниципального образования «Донской сельсовет» Золотухинского района Курской области следующие изменения и дополнения:</w:t>
      </w:r>
    </w:p>
    <w:p w14:paraId="1041B9A9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1) в абзаце 2 части 5 статьи 9 «Местный референдум» слова «Назначенный судом местный референдум организуется Избирательной комиссией Донского сельсовета Золотухинского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Донского сельсовета Золотухинского района, местного референдума»;</w:t>
      </w:r>
    </w:p>
    <w:p w14:paraId="447C331B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2) часть 3 статьи 10 «Муниципальные выборы» признать утратившей силу;</w:t>
      </w:r>
    </w:p>
    <w:p w14:paraId="6BC15AD0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3) в статье 11 «Голосование по отзыву депутата Собрания депутатов Донского сельсовета Золотухинского района, Главы Донского сельсовета Золотухинского района»:</w:t>
      </w:r>
    </w:p>
    <w:p w14:paraId="73C5CCC1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а) в части 4 слова «организует Избирательная комиссия Донского сельсовета Золотухинского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Донского сельсовета Золотухинского района, местного референдума в порядке»;</w:t>
      </w:r>
    </w:p>
    <w:p w14:paraId="064CF73C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б) в части 5:</w:t>
      </w:r>
    </w:p>
    <w:p w14:paraId="51B57AA8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- слова «Инициативная группа обращается в Избирательную комиссию Донского сельсовета Золотухинского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</w:t>
      </w:r>
      <w:r w:rsidRPr="008C33A3">
        <w:rPr>
          <w:sz w:val="28"/>
          <w:szCs w:val="28"/>
          <w:lang w:eastAsia="ar-SA"/>
        </w:rPr>
        <w:lastRenderedPageBreak/>
        <w:t xml:space="preserve">самоуправления Донского сельсовета Золотухинского района, местного референдума с ходатайством»; </w:t>
      </w:r>
    </w:p>
    <w:p w14:paraId="3A2F7246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- слова «Избирательная комиссия Донского сельсовета Золотухинского района со дня получения ходатайства» заменить словами «Избирательная </w:t>
      </w:r>
      <w:proofErr w:type="gramStart"/>
      <w:r w:rsidRPr="008C33A3">
        <w:rPr>
          <w:sz w:val="28"/>
          <w:szCs w:val="28"/>
          <w:lang w:eastAsia="ar-SA"/>
        </w:rPr>
        <w:t>комиссия,  организующая</w:t>
      </w:r>
      <w:proofErr w:type="gramEnd"/>
      <w:r w:rsidRPr="008C33A3">
        <w:rPr>
          <w:sz w:val="28"/>
          <w:szCs w:val="28"/>
          <w:lang w:eastAsia="ar-SA"/>
        </w:rPr>
        <w:t xml:space="preserve"> подготовку и проведение выборов в органы местного самоуправления Донского сельсовета Золотухинского района, местного референдума со дня получения ходатайства»;</w:t>
      </w:r>
    </w:p>
    <w:p w14:paraId="493FA8D8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4) в статье 24 «Статус депутата Собрания депутатов Донского сельсовета Золотухинского района»:</w:t>
      </w:r>
    </w:p>
    <w:p w14:paraId="2A3D2FE6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8C33A3">
        <w:rPr>
          <w:sz w:val="28"/>
          <w:szCs w:val="28"/>
          <w:lang w:eastAsia="ar-SA"/>
        </w:rPr>
        <w:t>а)  часть</w:t>
      </w:r>
      <w:proofErr w:type="gramEnd"/>
      <w:r w:rsidRPr="008C33A3">
        <w:rPr>
          <w:sz w:val="28"/>
          <w:szCs w:val="28"/>
          <w:lang w:eastAsia="ar-SA"/>
        </w:rPr>
        <w:t xml:space="preserve"> 4 дополнить новым абзацем следующего содержания:</w:t>
      </w:r>
    </w:p>
    <w:p w14:paraId="086364B2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«12) в соответствии с федеральным законодательством полномочия депутата Собрания депутатов Донского сельсовета Золотухинского района прекращаются досрочно решением Собрания депутатов Донского сельсовета Золотухинского района в случае отсутствия депутата Собрания депутатов Донского сельсовета Золотухинского района без уважительных причин на всех заседаниях Собрания депутатов Донского сельсовета Золотухинского района в течение шести месяцев подряд.»;</w:t>
      </w:r>
    </w:p>
    <w:p w14:paraId="681AC7D8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б) части 6, 7, 8, 9 признать утратившими силу;</w:t>
      </w:r>
    </w:p>
    <w:p w14:paraId="667198BC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5) части 10, 11, 12 статьи 31 «Глава Донского сельсовета Золотухинского района» признать утратившими силу;</w:t>
      </w:r>
    </w:p>
    <w:p w14:paraId="2EFD5A63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6) статью 37 «Избирательная комиссия Донского сельсовета Золотухинского района» признать утратившей силу;</w:t>
      </w:r>
    </w:p>
    <w:p w14:paraId="488145A1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7) часть 3 статьи 40 «Статус муниципального служащего Донского сельсовета Золотухинского района» изложить в следующей редакции:</w:t>
      </w:r>
    </w:p>
    <w:p w14:paraId="22591E23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«3. Муниципальный служащий Донского сельсовета Золотухинского района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14:paraId="4FE5E6BA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8) в статье 47 «Составление проекта бюджета»:</w:t>
      </w:r>
    </w:p>
    <w:p w14:paraId="41D14862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а) часть 2 изложить в следующей редакции:</w:t>
      </w:r>
    </w:p>
    <w:p w14:paraId="14D2B723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«2. Проект бюджета Донского сельсовета Золотухинского </w:t>
      </w:r>
      <w:proofErr w:type="gramStart"/>
      <w:r w:rsidRPr="008C33A3">
        <w:rPr>
          <w:sz w:val="28"/>
          <w:szCs w:val="28"/>
          <w:lang w:eastAsia="ar-SA"/>
        </w:rPr>
        <w:t>района  составляется</w:t>
      </w:r>
      <w:proofErr w:type="gramEnd"/>
      <w:r w:rsidRPr="008C33A3">
        <w:rPr>
          <w:sz w:val="28"/>
          <w:szCs w:val="28"/>
          <w:lang w:eastAsia="ar-SA"/>
        </w:rPr>
        <w:t xml:space="preserve"> и утверждается сроком на три года (очередной финансовый год и плановый период) в соответствии с муниципальным правовым актом Собрания депутатов Донского сельсовета Золотухинского района.»;</w:t>
      </w:r>
    </w:p>
    <w:p w14:paraId="72C883E4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б) часть 3 признать утратившей силу;</w:t>
      </w:r>
    </w:p>
    <w:p w14:paraId="1178BB4A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9) в части 1 статьи 48 «Порядок внесения проекта решения о бюджете на рассмотрение Собрания депутатов Донского сельсовета Золотухинского района и его рассмотрения»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14:paraId="5FB5CA4A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10) в статье 49 «Исполнение местного бюджета»:</w:t>
      </w:r>
    </w:p>
    <w:p w14:paraId="5C1E72DD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lastRenderedPageBreak/>
        <w:t xml:space="preserve"> а) в наименовании слова «местного бюджета» заменить словами «бюджета Донского сельсовета Золотухинского района»;</w:t>
      </w:r>
    </w:p>
    <w:p w14:paraId="17297D67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б) части 1 слова «местного бюджета» заменить словами «бюджета Донского сельсовета Золотухинского района»;</w:t>
      </w:r>
    </w:p>
    <w:p w14:paraId="2DBC8839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в) в части 3 слова «Кассовое обслуживание» заменить словами «Казначейское обслуживание»;</w:t>
      </w:r>
    </w:p>
    <w:p w14:paraId="34C2C834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11) абзац 2 части 5 статьи 50 «Бюджетная отчетность об исполнении бюджета Донского сельсовета Золотухинского района» изложить в следующей редакции:</w:t>
      </w:r>
    </w:p>
    <w:p w14:paraId="2F873009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14:paraId="704A8522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12) части 1, 2 статьи 53 «Муниципальные заимствования» изложить в следующей редакции:</w:t>
      </w:r>
    </w:p>
    <w:p w14:paraId="75E26E92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«1. В соответствии с Бюджетным кодексом Российской Федерации Донской сельсовет Золотухинского района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14:paraId="0AB8D5BF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2. От имени Донского сельсовета Золотухинского района право осуществления муниципальных заимствований в соответствии с Бюджетным кодексом Российской Федерации принадлежит Администрации Донского сельсовета Золотухинского района.»;</w:t>
      </w:r>
    </w:p>
    <w:p w14:paraId="6FECB9DB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13) статью 64 «Приведение нормативных правовых актов органов местного самоуправления Донского сельсовета Золотухинского района в соответствие с настоящим Уставом» дополнить абзацем следующего содержания:</w:t>
      </w:r>
    </w:p>
    <w:p w14:paraId="67A2EC9C" w14:textId="30B3D8F5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«Изменения, внесенные Решением Собрания депутатов Донского сельсовета Золотухинского района от </w:t>
      </w:r>
      <w:r>
        <w:rPr>
          <w:sz w:val="28"/>
          <w:szCs w:val="28"/>
          <w:lang w:eastAsia="ar-SA"/>
        </w:rPr>
        <w:t>26.05.</w:t>
      </w:r>
      <w:r w:rsidRPr="008C33A3">
        <w:rPr>
          <w:sz w:val="28"/>
          <w:szCs w:val="28"/>
          <w:lang w:eastAsia="ar-SA"/>
        </w:rPr>
        <w:t xml:space="preserve">2023 года № </w:t>
      </w:r>
      <w:r>
        <w:rPr>
          <w:sz w:val="28"/>
          <w:szCs w:val="28"/>
          <w:lang w:eastAsia="ar-SA"/>
        </w:rPr>
        <w:t>8</w:t>
      </w:r>
      <w:r w:rsidRPr="008C33A3">
        <w:rPr>
          <w:sz w:val="28"/>
          <w:szCs w:val="28"/>
          <w:lang w:eastAsia="ar-SA"/>
        </w:rPr>
        <w:t xml:space="preserve"> в часть 4 статьи 24 «Статус депутата Собрания депутатов Донского сельсовета Золотухинского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 </w:t>
      </w:r>
    </w:p>
    <w:p w14:paraId="705C05CB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2. Устав дополнить статьей 6.1 следующего содержания:</w:t>
      </w:r>
    </w:p>
    <w:p w14:paraId="155736E2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«Статья 6.1 Перераспределение отдельных полномочий между органами местного самоуправления Донского сельсовета Золотухинского района и органами государственной власти Курской области</w:t>
      </w:r>
    </w:p>
    <w:p w14:paraId="4DE13293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ab/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Донского сельсовета Золотухинского района в области </w:t>
      </w:r>
      <w:r w:rsidRPr="008C33A3">
        <w:rPr>
          <w:sz w:val="28"/>
          <w:szCs w:val="28"/>
          <w:lang w:eastAsia="ar-SA"/>
        </w:rPr>
        <w:lastRenderedPageBreak/>
        <w:t>градостроительной деятельности, перечисленные в части 1 статьи 2 данного Закона Курской области, осуществляются уполномоченными  Губернатором Курской области исполнительными органами Курской области.».</w:t>
      </w:r>
    </w:p>
    <w:p w14:paraId="535E0D43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5A2FB7B4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      3. Главе Донского сельсовета Золотухинского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73A75199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       4. Обнародовать настоящее Решение после государственной регистрации на 3 информационных стендах, расположенных:</w:t>
      </w:r>
    </w:p>
    <w:p w14:paraId="74F25948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ab/>
        <w:t>1-</w:t>
      </w:r>
      <w:proofErr w:type="gramStart"/>
      <w:r w:rsidRPr="008C33A3">
        <w:rPr>
          <w:sz w:val="28"/>
          <w:szCs w:val="28"/>
          <w:lang w:eastAsia="ar-SA"/>
        </w:rPr>
        <w:t>й  -</w:t>
      </w:r>
      <w:proofErr w:type="gramEnd"/>
      <w:r w:rsidRPr="008C33A3">
        <w:rPr>
          <w:sz w:val="28"/>
          <w:szCs w:val="28"/>
          <w:lang w:eastAsia="ar-SA"/>
        </w:rPr>
        <w:t xml:space="preserve"> в здании Администрации Донского сельсовета;</w:t>
      </w:r>
    </w:p>
    <w:p w14:paraId="1058255B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ab/>
        <w:t>2-</w:t>
      </w:r>
      <w:proofErr w:type="gramStart"/>
      <w:r w:rsidRPr="008C33A3">
        <w:rPr>
          <w:sz w:val="28"/>
          <w:szCs w:val="28"/>
          <w:lang w:eastAsia="ar-SA"/>
        </w:rPr>
        <w:t>й  -</w:t>
      </w:r>
      <w:proofErr w:type="gramEnd"/>
      <w:r w:rsidRPr="008C33A3">
        <w:rPr>
          <w:sz w:val="28"/>
          <w:szCs w:val="28"/>
          <w:lang w:eastAsia="ar-SA"/>
        </w:rPr>
        <w:t xml:space="preserve"> в здании МКУК «</w:t>
      </w:r>
      <w:proofErr w:type="spellStart"/>
      <w:r w:rsidRPr="008C33A3">
        <w:rPr>
          <w:sz w:val="28"/>
          <w:szCs w:val="28"/>
          <w:lang w:eastAsia="ar-SA"/>
        </w:rPr>
        <w:t>Фентисовский</w:t>
      </w:r>
      <w:proofErr w:type="spellEnd"/>
      <w:r w:rsidRPr="008C33A3">
        <w:rPr>
          <w:sz w:val="28"/>
          <w:szCs w:val="28"/>
          <w:lang w:eastAsia="ar-SA"/>
        </w:rPr>
        <w:t xml:space="preserve"> СДК»; </w:t>
      </w:r>
    </w:p>
    <w:p w14:paraId="209DD3D3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ab/>
        <w:t>3-</w:t>
      </w:r>
      <w:proofErr w:type="gramStart"/>
      <w:r w:rsidRPr="008C33A3">
        <w:rPr>
          <w:sz w:val="28"/>
          <w:szCs w:val="28"/>
          <w:lang w:eastAsia="ar-SA"/>
        </w:rPr>
        <w:t>й  -</w:t>
      </w:r>
      <w:proofErr w:type="gramEnd"/>
      <w:r w:rsidRPr="008C33A3">
        <w:rPr>
          <w:sz w:val="28"/>
          <w:szCs w:val="28"/>
          <w:lang w:eastAsia="ar-SA"/>
        </w:rPr>
        <w:t xml:space="preserve"> в здании МКУК «Революционная СБ»</w:t>
      </w:r>
    </w:p>
    <w:p w14:paraId="61D40F3B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и (или) разместить на официальном сайте муниципального образования в сети Интернет.</w:t>
      </w:r>
    </w:p>
    <w:p w14:paraId="1F593283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       5.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3BF38A88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09164D10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3797277E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3CD2EDF5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02FF9A0A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22C5106E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Председатель Собрания депутатов</w:t>
      </w:r>
    </w:p>
    <w:p w14:paraId="7D141889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Донского сельсовета </w:t>
      </w:r>
    </w:p>
    <w:p w14:paraId="06FE490B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Золотухинского района                                                          </w:t>
      </w:r>
      <w:proofErr w:type="spellStart"/>
      <w:r w:rsidRPr="008C33A3">
        <w:rPr>
          <w:sz w:val="28"/>
          <w:szCs w:val="28"/>
          <w:lang w:eastAsia="ar-SA"/>
        </w:rPr>
        <w:t>О.В.Мельникова</w:t>
      </w:r>
      <w:proofErr w:type="spellEnd"/>
    </w:p>
    <w:p w14:paraId="6444D57B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3FBEA926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Глава Донского сельсовета                                                    </w:t>
      </w:r>
      <w:proofErr w:type="spellStart"/>
      <w:r w:rsidRPr="008C33A3">
        <w:rPr>
          <w:sz w:val="28"/>
          <w:szCs w:val="28"/>
          <w:lang w:eastAsia="ar-SA"/>
        </w:rPr>
        <w:t>В.Ю.Азаров</w:t>
      </w:r>
      <w:proofErr w:type="spellEnd"/>
    </w:p>
    <w:p w14:paraId="106BEC00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Золотухинского района</w:t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</w:p>
    <w:p w14:paraId="174983A2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7A4BAA33" w14:textId="77777777" w:rsidR="008C33A3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</w:p>
    <w:p w14:paraId="43CD6A40" w14:textId="77777777" w:rsidR="008C33A3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</w:p>
    <w:p w14:paraId="3A71FFAD" w14:textId="77777777" w:rsidR="008C33A3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</w:p>
    <w:p w14:paraId="426A754D" w14:textId="77777777" w:rsidR="008C33A3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</w:p>
    <w:p w14:paraId="0922E291" w14:textId="77777777" w:rsidR="008C33A3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</w:p>
    <w:p w14:paraId="1A5A951E" w14:textId="77777777" w:rsidR="008C33A3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</w:p>
    <w:p w14:paraId="02F513E6" w14:textId="77777777" w:rsidR="00B30F00" w:rsidRDefault="00B30F00"/>
    <w:sectPr w:rsidR="00B3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7A"/>
    <w:rsid w:val="0008687A"/>
    <w:rsid w:val="002071D1"/>
    <w:rsid w:val="00851833"/>
    <w:rsid w:val="008C33A3"/>
    <w:rsid w:val="00B3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31B0"/>
  <w15:chartTrackingRefBased/>
  <w15:docId w15:val="{640CC98E-DF5A-458A-8DC6-ED9C4BED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2023-05-26T06:12:00Z</cp:lastPrinted>
  <dcterms:created xsi:type="dcterms:W3CDTF">2023-05-25T12:46:00Z</dcterms:created>
  <dcterms:modified xsi:type="dcterms:W3CDTF">2023-05-26T06:13:00Z</dcterms:modified>
</cp:coreProperties>
</file>