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8E" w:rsidRPr="005C1A43" w:rsidRDefault="00B13D8E" w:rsidP="007E3970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C1A43">
        <w:rPr>
          <w:rFonts w:ascii="Arial" w:hAnsi="Arial" w:cs="Arial"/>
          <w:b/>
          <w:bCs/>
          <w:sz w:val="32"/>
          <w:szCs w:val="32"/>
        </w:rPr>
        <w:t>СОБРАНИЕ ДЕПУТАТОВ ДОНСКОГО СЕЛЬСОВЕТА</w:t>
      </w:r>
    </w:p>
    <w:p w:rsidR="00B13D8E" w:rsidRDefault="00B13D8E" w:rsidP="007E397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C1A43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B13D8E" w:rsidRDefault="00B13D8E" w:rsidP="00B13D8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13D8E" w:rsidRPr="005C1A43" w:rsidRDefault="00B13D8E" w:rsidP="00B13D8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13D8E" w:rsidRPr="005C1A43" w:rsidRDefault="00B13D8E" w:rsidP="00B13D8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C1A43">
        <w:rPr>
          <w:rFonts w:ascii="Arial" w:hAnsi="Arial" w:cs="Arial"/>
          <w:sz w:val="32"/>
          <w:szCs w:val="32"/>
        </w:rPr>
        <w:t>РЕШЕНИЕ</w:t>
      </w:r>
    </w:p>
    <w:p w:rsidR="00B13D8E" w:rsidRPr="00F20AE1" w:rsidRDefault="00F20AE1" w:rsidP="00B13D8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20AE1">
        <w:rPr>
          <w:rFonts w:ascii="Arial" w:hAnsi="Arial" w:cs="Arial"/>
          <w:sz w:val="32"/>
          <w:szCs w:val="32"/>
        </w:rPr>
        <w:t>23 мая 2016 г. № 24</w:t>
      </w:r>
    </w:p>
    <w:p w:rsidR="00B13D8E" w:rsidRDefault="00B13D8E" w:rsidP="00B13D8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13D8E" w:rsidRPr="005C1A43" w:rsidRDefault="00B13D8E" w:rsidP="00B13D8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5013ED" w:rsidRPr="005013ED" w:rsidRDefault="00B13D8E" w:rsidP="005013E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013ED">
        <w:rPr>
          <w:rFonts w:ascii="Arial" w:hAnsi="Arial" w:cs="Arial"/>
          <w:sz w:val="32"/>
          <w:szCs w:val="32"/>
        </w:rPr>
        <w:t>О внесении изменений в решение Собрания депутатов Донского сельсовета Золотухинского района Курской области от 24 февраля 2016г № 6</w:t>
      </w:r>
      <w:r w:rsidR="005013ED" w:rsidRPr="005013ED">
        <w:rPr>
          <w:rFonts w:ascii="Arial" w:hAnsi="Arial" w:cs="Arial"/>
          <w:sz w:val="32"/>
          <w:szCs w:val="32"/>
        </w:rPr>
        <w:t xml:space="preserve"> «О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5013ED">
        <w:rPr>
          <w:rFonts w:ascii="Arial" w:hAnsi="Arial" w:cs="Arial"/>
          <w:sz w:val="32"/>
          <w:szCs w:val="32"/>
        </w:rPr>
        <w:t>»</w:t>
      </w:r>
    </w:p>
    <w:p w:rsidR="00B13D8E" w:rsidRDefault="00B13D8E" w:rsidP="00B13D8E">
      <w:pPr>
        <w:pStyle w:val="ConsPlusTitle"/>
        <w:rPr>
          <w:rFonts w:ascii="Arial" w:hAnsi="Arial" w:cs="Arial"/>
          <w:sz w:val="32"/>
          <w:szCs w:val="32"/>
        </w:rPr>
      </w:pPr>
    </w:p>
    <w:p w:rsidR="00B13D8E" w:rsidRPr="005C1A43" w:rsidRDefault="00B13D8E" w:rsidP="00B13D8E">
      <w:pPr>
        <w:pStyle w:val="ConsPlusTitle"/>
        <w:rPr>
          <w:rFonts w:ascii="Arial" w:hAnsi="Arial" w:cs="Arial"/>
          <w:sz w:val="32"/>
          <w:szCs w:val="32"/>
        </w:rPr>
      </w:pPr>
    </w:p>
    <w:p w:rsidR="00B13D8E" w:rsidRPr="005C1A43" w:rsidRDefault="00B13D8E" w:rsidP="005013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6" w:history="1">
        <w:r w:rsidRPr="005C1A43">
          <w:rPr>
            <w:rFonts w:ascii="Arial" w:hAnsi="Arial" w:cs="Arial"/>
            <w:sz w:val="24"/>
            <w:szCs w:val="24"/>
          </w:rPr>
          <w:t>Уставом</w:t>
        </w:r>
      </w:hyperlink>
      <w:r w:rsidRPr="005C1A43">
        <w:rPr>
          <w:rFonts w:ascii="Arial" w:hAnsi="Arial" w:cs="Arial"/>
          <w:sz w:val="24"/>
          <w:szCs w:val="24"/>
        </w:rPr>
        <w:t xml:space="preserve"> МО «Донской сельсовет»  Золотухинского района Курской области,  Собрание депутатов Донского  сельсовета, РЕШИЛО: </w:t>
      </w:r>
    </w:p>
    <w:p w:rsidR="00B13D8E" w:rsidRPr="005C1A43" w:rsidRDefault="005013ED" w:rsidP="005013ED">
      <w:pPr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13D8E" w:rsidRPr="005C1A43">
        <w:rPr>
          <w:rFonts w:ascii="Arial" w:hAnsi="Arial" w:cs="Arial"/>
          <w:sz w:val="24"/>
          <w:szCs w:val="24"/>
        </w:rPr>
        <w:t xml:space="preserve">. Утвердить </w:t>
      </w:r>
      <w:r>
        <w:rPr>
          <w:rFonts w:ascii="Arial" w:hAnsi="Arial" w:cs="Arial"/>
          <w:sz w:val="24"/>
          <w:szCs w:val="24"/>
        </w:rPr>
        <w:t>прилагаемые и</w:t>
      </w:r>
      <w:r w:rsidR="00B13D8E" w:rsidRPr="005C1A43">
        <w:rPr>
          <w:rFonts w:ascii="Arial" w:hAnsi="Arial" w:cs="Arial"/>
          <w:sz w:val="24"/>
          <w:szCs w:val="24"/>
        </w:rPr>
        <w:t xml:space="preserve">зменения, которые вносятся в Положение о комиссии по </w:t>
      </w:r>
      <w:proofErr w:type="gramStart"/>
      <w:r w:rsidR="00B13D8E" w:rsidRPr="005C1A43">
        <w:rPr>
          <w:rFonts w:ascii="Arial" w:hAnsi="Arial" w:cs="Arial"/>
          <w:sz w:val="24"/>
          <w:szCs w:val="24"/>
        </w:rPr>
        <w:t>контролю за</w:t>
      </w:r>
      <w:proofErr w:type="gramEnd"/>
      <w:r w:rsidR="00B13D8E" w:rsidRPr="005C1A43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Собрания депутатов Донского  сельсовета от </w:t>
      </w:r>
      <w:r>
        <w:rPr>
          <w:rFonts w:ascii="Arial" w:hAnsi="Arial" w:cs="Arial"/>
          <w:sz w:val="24"/>
          <w:szCs w:val="24"/>
        </w:rPr>
        <w:t>24 февраля 2015г. № 6</w:t>
      </w:r>
      <w:r w:rsidR="00B13D8E" w:rsidRPr="005C1A43">
        <w:rPr>
          <w:rFonts w:ascii="Arial" w:hAnsi="Arial" w:cs="Arial"/>
          <w:sz w:val="24"/>
          <w:szCs w:val="24"/>
        </w:rPr>
        <w:t>.</w:t>
      </w:r>
    </w:p>
    <w:p w:rsidR="00B13D8E" w:rsidRPr="005C1A43" w:rsidRDefault="005013ED" w:rsidP="005013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13D8E" w:rsidRPr="005C1A43">
        <w:rPr>
          <w:rFonts w:ascii="Arial" w:hAnsi="Arial" w:cs="Arial"/>
          <w:sz w:val="24"/>
          <w:szCs w:val="24"/>
        </w:rPr>
        <w:t>.</w:t>
      </w:r>
      <w:r w:rsidR="00442335">
        <w:rPr>
          <w:rFonts w:ascii="Arial" w:hAnsi="Arial" w:cs="Arial"/>
          <w:sz w:val="24"/>
          <w:szCs w:val="24"/>
        </w:rPr>
        <w:t xml:space="preserve"> </w:t>
      </w:r>
      <w:r w:rsidR="00B13D8E" w:rsidRPr="005C1A43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:rsidR="00B13D8E" w:rsidRPr="005C1A43" w:rsidRDefault="005013ED" w:rsidP="005013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42335">
        <w:rPr>
          <w:rFonts w:ascii="Arial" w:hAnsi="Arial" w:cs="Arial"/>
          <w:sz w:val="24"/>
          <w:szCs w:val="24"/>
        </w:rPr>
        <w:t xml:space="preserve">. </w:t>
      </w:r>
      <w:r w:rsidR="00B13D8E" w:rsidRPr="005C1A43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13D8E" w:rsidRPr="005C1A43" w:rsidRDefault="00B13D8E" w:rsidP="00B13D8E">
      <w:pPr>
        <w:pStyle w:val="ConsPlusNormal"/>
        <w:rPr>
          <w:rFonts w:ascii="Arial" w:hAnsi="Arial" w:cs="Arial"/>
          <w:sz w:val="24"/>
          <w:szCs w:val="24"/>
        </w:rPr>
      </w:pPr>
    </w:p>
    <w:p w:rsidR="00B13D8E" w:rsidRPr="005C1A43" w:rsidRDefault="00B13D8E" w:rsidP="00B13D8E">
      <w:pPr>
        <w:pStyle w:val="ConsPlusNormal"/>
        <w:rPr>
          <w:rFonts w:ascii="Arial" w:hAnsi="Arial" w:cs="Arial"/>
          <w:sz w:val="24"/>
          <w:szCs w:val="24"/>
        </w:rPr>
      </w:pPr>
    </w:p>
    <w:p w:rsidR="00B13D8E" w:rsidRPr="005C1A43" w:rsidRDefault="00B13D8E" w:rsidP="00B13D8E">
      <w:pPr>
        <w:pStyle w:val="ConsPlusNormal"/>
        <w:rPr>
          <w:rFonts w:ascii="Arial" w:hAnsi="Arial" w:cs="Arial"/>
          <w:sz w:val="24"/>
          <w:szCs w:val="24"/>
        </w:rPr>
      </w:pPr>
    </w:p>
    <w:p w:rsidR="00B13D8E" w:rsidRPr="005C1A43" w:rsidRDefault="00B13D8E" w:rsidP="00B13D8E">
      <w:pPr>
        <w:pStyle w:val="ConsPlusNormal"/>
        <w:rPr>
          <w:rFonts w:ascii="Arial" w:hAnsi="Arial" w:cs="Arial"/>
          <w:sz w:val="24"/>
          <w:szCs w:val="24"/>
        </w:rPr>
      </w:pPr>
    </w:p>
    <w:p w:rsidR="00B13D8E" w:rsidRPr="005C1A43" w:rsidRDefault="00B13D8E" w:rsidP="00B13D8E">
      <w:pPr>
        <w:pStyle w:val="ConsPlusNormal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Председатель  Собрания депутатов                                 </w:t>
      </w:r>
      <w:r w:rsidR="005013ED">
        <w:rPr>
          <w:rFonts w:ascii="Arial" w:hAnsi="Arial" w:cs="Arial"/>
          <w:sz w:val="24"/>
          <w:szCs w:val="24"/>
        </w:rPr>
        <w:t xml:space="preserve">        </w:t>
      </w:r>
      <w:r w:rsidRPr="005C1A43">
        <w:rPr>
          <w:rFonts w:ascii="Arial" w:hAnsi="Arial" w:cs="Arial"/>
          <w:sz w:val="24"/>
          <w:szCs w:val="24"/>
        </w:rPr>
        <w:t xml:space="preserve">  </w:t>
      </w:r>
      <w:r w:rsidR="005013ED">
        <w:rPr>
          <w:rFonts w:ascii="Arial" w:hAnsi="Arial" w:cs="Arial"/>
          <w:sz w:val="24"/>
          <w:szCs w:val="24"/>
        </w:rPr>
        <w:t xml:space="preserve">   </w:t>
      </w:r>
      <w:r w:rsidRPr="005C1A43">
        <w:rPr>
          <w:rFonts w:ascii="Arial" w:hAnsi="Arial" w:cs="Arial"/>
          <w:sz w:val="24"/>
          <w:szCs w:val="24"/>
        </w:rPr>
        <w:t>О.В.Мельникова</w:t>
      </w:r>
    </w:p>
    <w:p w:rsidR="00B13D8E" w:rsidRPr="005C1A43" w:rsidRDefault="00B13D8E" w:rsidP="00B13D8E">
      <w:pPr>
        <w:pStyle w:val="ConsPlusNormal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 xml:space="preserve">Глава  Донского сельсовета                                                </w:t>
      </w:r>
      <w:r w:rsidR="00442335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5C1A43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B13D8E" w:rsidRDefault="00B13D8E" w:rsidP="00B13D8E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B13D8E" w:rsidRDefault="00B13D8E" w:rsidP="00B13D8E">
      <w:pPr>
        <w:pStyle w:val="ConsPlusNormal"/>
        <w:rPr>
          <w:rFonts w:ascii="Times New Roman" w:hAnsi="Times New Roman" w:cs="Times New Roman"/>
          <w:sz w:val="28"/>
        </w:rPr>
      </w:pPr>
    </w:p>
    <w:p w:rsidR="005013ED" w:rsidRDefault="005013ED" w:rsidP="00B13D8E">
      <w:pPr>
        <w:pStyle w:val="ConsPlusNormal"/>
        <w:rPr>
          <w:rFonts w:ascii="Times New Roman" w:hAnsi="Times New Roman" w:cs="Times New Roman"/>
          <w:sz w:val="28"/>
        </w:rPr>
      </w:pPr>
    </w:p>
    <w:p w:rsidR="005013ED" w:rsidRDefault="005013ED" w:rsidP="00B13D8E">
      <w:pPr>
        <w:pStyle w:val="ConsPlusNormal"/>
        <w:rPr>
          <w:rFonts w:ascii="Times New Roman" w:hAnsi="Times New Roman" w:cs="Times New Roman"/>
          <w:sz w:val="28"/>
        </w:rPr>
      </w:pPr>
    </w:p>
    <w:p w:rsidR="005013ED" w:rsidRDefault="005013ED" w:rsidP="00B13D8E">
      <w:pPr>
        <w:pStyle w:val="ConsPlusNormal"/>
        <w:rPr>
          <w:rFonts w:ascii="Times New Roman" w:hAnsi="Times New Roman" w:cs="Times New Roman"/>
          <w:sz w:val="28"/>
        </w:rPr>
      </w:pPr>
    </w:p>
    <w:p w:rsidR="00B13D8E" w:rsidRDefault="00B13D8E" w:rsidP="00B13D8E">
      <w:pPr>
        <w:pStyle w:val="ConsPlusNormal"/>
        <w:rPr>
          <w:rFonts w:ascii="Times New Roman" w:hAnsi="Times New Roman" w:cs="Times New Roman"/>
          <w:sz w:val="28"/>
        </w:rPr>
      </w:pPr>
    </w:p>
    <w:p w:rsidR="00B13D8E" w:rsidRDefault="00B13D8E" w:rsidP="00B13D8E">
      <w:pPr>
        <w:pStyle w:val="ConsPlusNormal"/>
        <w:rPr>
          <w:rFonts w:ascii="Times New Roman" w:hAnsi="Times New Roman" w:cs="Times New Roman"/>
          <w:sz w:val="28"/>
        </w:rPr>
      </w:pPr>
    </w:p>
    <w:p w:rsidR="00B13D8E" w:rsidRPr="005C1A43" w:rsidRDefault="00B13D8E" w:rsidP="007E397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lastRenderedPageBreak/>
        <w:t>Утвержден</w:t>
      </w:r>
      <w:r w:rsidR="005013ED">
        <w:rPr>
          <w:rFonts w:ascii="Arial" w:hAnsi="Arial" w:cs="Arial"/>
          <w:sz w:val="24"/>
          <w:szCs w:val="24"/>
        </w:rPr>
        <w:t>ы</w:t>
      </w:r>
      <w:r w:rsidRPr="005C1A43">
        <w:rPr>
          <w:rFonts w:ascii="Arial" w:hAnsi="Arial" w:cs="Arial"/>
          <w:sz w:val="24"/>
          <w:szCs w:val="24"/>
        </w:rPr>
        <w:t xml:space="preserve"> решением</w:t>
      </w:r>
    </w:p>
    <w:p w:rsidR="00B13D8E" w:rsidRPr="005C1A43" w:rsidRDefault="00B13D8E" w:rsidP="007E397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Собрания депутатов Донского сельсовета</w:t>
      </w:r>
    </w:p>
    <w:p w:rsidR="00B13D8E" w:rsidRPr="005C1A43" w:rsidRDefault="00B13D8E" w:rsidP="007E397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C1A43">
        <w:rPr>
          <w:rFonts w:ascii="Arial" w:hAnsi="Arial" w:cs="Arial"/>
          <w:sz w:val="24"/>
          <w:szCs w:val="24"/>
        </w:rPr>
        <w:t>Золотухинского района Курской области</w:t>
      </w:r>
    </w:p>
    <w:p w:rsidR="00B13D8E" w:rsidRPr="00442335" w:rsidRDefault="00442335" w:rsidP="007E397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42335">
        <w:rPr>
          <w:rFonts w:ascii="Arial" w:hAnsi="Arial" w:cs="Arial"/>
          <w:sz w:val="24"/>
          <w:szCs w:val="24"/>
        </w:rPr>
        <w:t>23.05.2016  № 24</w:t>
      </w:r>
    </w:p>
    <w:p w:rsidR="00B13D8E" w:rsidRDefault="00B13D8E" w:rsidP="00B13D8E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3D8E" w:rsidRPr="005C1A43" w:rsidRDefault="00B13D8E" w:rsidP="00B13D8E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B13D8E" w:rsidRPr="005C1A43" w:rsidRDefault="00B13D8E" w:rsidP="00B13D8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1" w:name="P81"/>
      <w:bookmarkEnd w:id="1"/>
      <w:r w:rsidRPr="005C1A43">
        <w:rPr>
          <w:rFonts w:ascii="Arial" w:hAnsi="Arial" w:cs="Arial"/>
          <w:b/>
          <w:sz w:val="30"/>
          <w:szCs w:val="30"/>
        </w:rPr>
        <w:t>Изменения,</w:t>
      </w:r>
    </w:p>
    <w:p w:rsidR="00B13D8E" w:rsidRPr="005C1A43" w:rsidRDefault="00B13D8E" w:rsidP="00B13D8E">
      <w:pPr>
        <w:pStyle w:val="ConsPlusNormal"/>
        <w:ind w:firstLine="54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5C1A43">
        <w:rPr>
          <w:rFonts w:ascii="Arial" w:hAnsi="Arial" w:cs="Arial"/>
          <w:b/>
          <w:sz w:val="30"/>
          <w:szCs w:val="30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Собрания депутатов Донского  сельсовета  Золотухинского района Курской области от 24 февраля 2016г № 6</w:t>
      </w:r>
      <w:proofErr w:type="gramEnd"/>
    </w:p>
    <w:p w:rsidR="00B13D8E" w:rsidRPr="005C1A43" w:rsidRDefault="00B13D8E" w:rsidP="00B13D8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B13D8E" w:rsidRPr="005C1A43" w:rsidRDefault="00B13D8E" w:rsidP="00B13D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8E" w:rsidRPr="00CE41EE" w:rsidRDefault="00B13D8E" w:rsidP="005013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 xml:space="preserve">1. Пункт 11 Положения о комиссии по </w:t>
      </w:r>
      <w:proofErr w:type="gramStart"/>
      <w:r w:rsidRPr="00CE41EE">
        <w:rPr>
          <w:rFonts w:ascii="Arial" w:hAnsi="Arial" w:cs="Arial"/>
          <w:sz w:val="24"/>
          <w:szCs w:val="24"/>
        </w:rPr>
        <w:t>контролю за</w:t>
      </w:r>
      <w:proofErr w:type="gramEnd"/>
      <w:r w:rsidRPr="00CE41EE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утвержденного решением Собрания депутатов Донского сельсовета  Золотухинского района Курской области 24 февраля 2016 г № 6, изложить в новой редакции:</w:t>
      </w:r>
    </w:p>
    <w:p w:rsidR="00B13D8E" w:rsidRPr="00CE41EE" w:rsidRDefault="00B13D8E" w:rsidP="005013ED">
      <w:pPr>
        <w:pStyle w:val="ConsPlusNormal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 xml:space="preserve">     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B13D8E" w:rsidRPr="00CE41EE" w:rsidRDefault="00B13D8E" w:rsidP="005013ED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13D8E" w:rsidRPr="00CE41EE" w:rsidRDefault="00B13D8E" w:rsidP="005013ED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B13D8E" w:rsidRPr="00CE41EE" w:rsidRDefault="00B13D8E" w:rsidP="005013ED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41EE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B13D8E" w:rsidRPr="00CE41EE" w:rsidRDefault="00B13D8E" w:rsidP="00B13D8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3D8E" w:rsidRPr="00CE41EE" w:rsidRDefault="00B13D8E" w:rsidP="00B13D8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13D8E" w:rsidRPr="00CE41EE" w:rsidRDefault="00B13D8E" w:rsidP="00B13D8E">
      <w:pPr>
        <w:pStyle w:val="ConsPlusNormal"/>
        <w:rPr>
          <w:rFonts w:ascii="Arial" w:hAnsi="Arial" w:cs="Arial"/>
          <w:sz w:val="24"/>
          <w:szCs w:val="24"/>
        </w:rPr>
      </w:pPr>
    </w:p>
    <w:p w:rsidR="00B13D8E" w:rsidRPr="00CE41EE" w:rsidRDefault="00B13D8E" w:rsidP="00B13D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3D8E" w:rsidRDefault="00B13D8E" w:rsidP="00B13D8E">
      <w:pPr>
        <w:pStyle w:val="ConsPlusNormal"/>
        <w:rPr>
          <w:rFonts w:ascii="Times New Roman" w:hAnsi="Times New Roman" w:cs="Times New Roman"/>
          <w:sz w:val="28"/>
        </w:rPr>
      </w:pPr>
    </w:p>
    <w:p w:rsidR="009D6F2C" w:rsidRDefault="009D6F2C"/>
    <w:sectPr w:rsidR="009D6F2C" w:rsidSect="00B13D8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8E"/>
    <w:rsid w:val="00290014"/>
    <w:rsid w:val="00442335"/>
    <w:rsid w:val="005013ED"/>
    <w:rsid w:val="007E3970"/>
    <w:rsid w:val="009A43D2"/>
    <w:rsid w:val="009D6F2C"/>
    <w:rsid w:val="00B13D8E"/>
    <w:rsid w:val="00C9237C"/>
    <w:rsid w:val="00F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8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13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8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13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yIqWu+OiG8o9OJqUEo2FnIe/PkR7AgvZzHnoUzbuHUs=</DigestValue>
    </Reference>
    <Reference URI="#idOfficeObject" Type="http://www.w3.org/2000/09/xmldsig#Object">
      <DigestMethod Algorithm="urn:ietf:params:xml:ns:cpxmlsec:algorithms:gostr3411"/>
      <DigestValue>noRlwj+3H+mfq1qOqBSsWGdYWuQcstSTX2SI8m4GKYw=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Ui5rq64llU+vrXZP30Vn1krCk8z7WXxpuXw7ffpAnwA=</DigestValue>
    </Reference>
  </SignedInfo>
  <SignatureValue>YujB8CnNlh8cVMkoe4CZOJEU1dxKvEhdUE8kiVW48yFfdL21eGuM5yp2TgOu6SpR
KZb8uSQBx+xQkmwQ2CHrxg==</SignatureValue>
  <KeyInfo>
    <X509Data>
      <X509Certificate>MIIJGjCCCMmgAwIBAgIKXLI8zgAAAAAmGTAIBgYqhQMCAgMwggFAMRgwFgYFKoUD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ETwXJpoYmCUKpbxNYWcbUDWSoko=</DigestValue>
      </Reference>
      <Reference URI="/word/document.xml?ContentType=application/vnd.openxmlformats-officedocument.wordprocessingml.document.main+xml">
        <DigestMethod Algorithm="http://www.w3.org/2000/09/xmldsig#sha1"/>
        <DigestValue>Fn5O2KgWhvJnz2DMpdKBUqpKXqE=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settings.xml?ContentType=application/vnd.openxmlformats-officedocument.wordprocessingml.settings+xml">
        <DigestMethod Algorithm="http://www.w3.org/2000/09/xmldsig#sha1"/>
        <DigestValue>nNxo5tAPCn27af++6KYlwllaMnM=</DigestValue>
      </Reference>
      <Reference URI="/word/styles.xml?ContentType=application/vnd.openxmlformats-officedocument.wordprocessingml.styles+xml">
        <DigestMethod Algorithm="http://www.w3.org/2000/09/xmldsig#sha1"/>
        <DigestValue>z4pB9HkGtJsu5kBft9AeC1MEYGU=</DigestValue>
      </Reference>
      <Reference URI="/word/stylesWithEffects.xml?ContentType=application/vnd.ms-word.stylesWithEffects+xml">
        <DigestMethod Algorithm="http://www.w3.org/2000/09/xmldsig#sha1"/>
        <DigestValue>0QcQPvm+xlhHl8FDlst3PRor0sQ=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2016-05-31T05:21:39Z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2016-05-31T05:21:39Z</xd:SigningTime>
          <xd:SigningCertificate>
            <xd:Cert>
              <xd:CertDigest>
                <DigestMethod Algorithm="http://www.w3.org/2000/09/xmldsig#sha1"/>
                <DigestValue>zl7HSSECktaJbxGmma7RDT1oK00=</DigestValue>
              </xd:CertDigest>
              <xd:IssuerSerial>
                <X509IssuerName>CN="ООО Электронный город+", OU=Удостоверяющий центр, O="ООО Электронный город+", L=Курск, S=46 Курская область, C=RU, E=elgorod@elkursk.ru, ИНН организации=004634008800, ОГРН=1064613002618</X509IssuerName>
                <X509SerialNumber>437745618308615137928729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2ECB-AC20-4C3F-BFC8-875B99EA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2016-05-27T11:35:00Z</dcterms:created>
  <dcterms:modified xsi:type="dcterms:W3CDTF">2016-05-27T11:36:00Z</dcterms:modified>
</cp:coreProperties>
</file>