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D3" w:rsidRPr="00A36FDF" w:rsidRDefault="00A36F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4175" cy="52768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C1FD3" w:rsidRPr="00A36FDF" w:rsidSect="00580A75">
      <w:pgSz w:w="11906" w:h="16838" w:code="9"/>
      <w:pgMar w:top="680" w:right="709" w:bottom="851" w:left="709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0A"/>
    <w:rsid w:val="0028182D"/>
    <w:rsid w:val="00580A75"/>
    <w:rsid w:val="005C1FD3"/>
    <w:rsid w:val="006A4802"/>
    <w:rsid w:val="00877A0A"/>
    <w:rsid w:val="00A36FDF"/>
    <w:rsid w:val="00A76716"/>
    <w:rsid w:val="00C93F79"/>
    <w:rsid w:val="00C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предпринимательства на територии Донского сельсовета</a:t>
            </a:r>
          </a:p>
          <a:p>
            <a:pPr>
              <a:defRPr/>
            </a:pPr>
            <a:r>
              <a:rPr lang="ru-RU"/>
              <a:t> на 1.01.2021 года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предпринимательства на 1.01.2020 года (ед.)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торговля-9</c:v>
                </c:pt>
                <c:pt idx="1">
                  <c:v>перевозки-8</c:v>
                </c:pt>
                <c:pt idx="2">
                  <c:v>бытовые услуги-1</c:v>
                </c:pt>
                <c:pt idx="3">
                  <c:v>сельское хозяйство-3</c:v>
                </c:pt>
                <c:pt idx="4">
                  <c:v>производство-0</c:v>
                </c:pt>
                <c:pt idx="5">
                  <c:v>строительство-0</c:v>
                </c:pt>
                <c:pt idx="6">
                  <c:v>услуги общепита-0</c:v>
                </c:pt>
                <c:pt idx="7">
                  <c:v>прочие виды деятельности-4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Валентина</cp:lastModifiedBy>
  <cp:revision>7</cp:revision>
  <cp:lastPrinted>2021-07-27T07:47:00Z</cp:lastPrinted>
  <dcterms:created xsi:type="dcterms:W3CDTF">2020-03-09T06:15:00Z</dcterms:created>
  <dcterms:modified xsi:type="dcterms:W3CDTF">2021-07-27T08:16:00Z</dcterms:modified>
</cp:coreProperties>
</file>