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66" w:rsidRDefault="00176866" w:rsidP="00176866">
      <w:pPr>
        <w:pStyle w:val="1"/>
        <w:spacing w:before="0" w:beforeAutospacing="0" w:after="300" w:afterAutospacing="0" w:line="390" w:lineRule="atLeast"/>
        <w:textAlignment w:val="baseline"/>
        <w:rPr>
          <w:rFonts w:ascii="inherit" w:hAnsi="inherit"/>
          <w:color w:val="555555"/>
          <w:spacing w:val="-15"/>
          <w:sz w:val="32"/>
          <w:szCs w:val="32"/>
        </w:rPr>
      </w:pPr>
      <w:r>
        <w:rPr>
          <w:rFonts w:ascii="inherit" w:hAnsi="inherit"/>
          <w:color w:val="555555"/>
          <w:spacing w:val="-15"/>
          <w:sz w:val="32"/>
          <w:szCs w:val="32"/>
        </w:rPr>
        <w:t>​ПОСТАНОВЛЕНИЕ от 16.11.2016 г. № 221</w:t>
      </w:r>
      <w:proofErr w:type="gramStart"/>
      <w:r>
        <w:rPr>
          <w:rFonts w:ascii="inherit" w:hAnsi="inherit"/>
          <w:color w:val="555555"/>
          <w:spacing w:val="-15"/>
          <w:sz w:val="32"/>
          <w:szCs w:val="32"/>
        </w:rPr>
        <w:t xml:space="preserve"> О</w:t>
      </w:r>
      <w:proofErr w:type="gramEnd"/>
      <w:r>
        <w:rPr>
          <w:rFonts w:ascii="inherit" w:hAnsi="inherit"/>
          <w:color w:val="555555"/>
          <w:spacing w:val="-15"/>
          <w:sz w:val="32"/>
          <w:szCs w:val="32"/>
        </w:rPr>
        <w:t xml:space="preserve"> назначении публичных слушаний по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/>
          <w:color w:val="555555"/>
          <w:spacing w:val="-15"/>
          <w:sz w:val="32"/>
          <w:szCs w:val="32"/>
        </w:rPr>
        <w:t>Золотухинского</w:t>
      </w:r>
      <w:proofErr w:type="spellEnd"/>
      <w:r>
        <w:rPr>
          <w:rFonts w:ascii="inherit" w:hAnsi="inherit"/>
          <w:color w:val="555555"/>
          <w:spacing w:val="-15"/>
          <w:sz w:val="32"/>
          <w:szCs w:val="32"/>
        </w:rPr>
        <w:t xml:space="preserve"> района Курской области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ПОСТАНОВЛЕНИЕ от 16.11.2016 г. № 221</w:t>
      </w:r>
      <w:proofErr w:type="gramStart"/>
      <w:r>
        <w:rPr>
          <w:rFonts w:ascii="inherit" w:hAnsi="inherit"/>
          <w:color w:val="555555"/>
        </w:rPr>
        <w:t xml:space="preserve"> О</w:t>
      </w:r>
      <w:proofErr w:type="gramEnd"/>
      <w:r>
        <w:rPr>
          <w:rFonts w:ascii="inherit" w:hAnsi="inherit"/>
          <w:color w:val="555555"/>
        </w:rPr>
        <w:t xml:space="preserve"> назначении публичных слушаний по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Style w:val="a5"/>
          <w:rFonts w:ascii="inherit" w:hAnsi="inherit"/>
          <w:color w:val="555555"/>
          <w:bdr w:val="none" w:sz="0" w:space="0" w:color="auto" w:frame="1"/>
        </w:rPr>
        <w:t>АДМИНИСТРАЦИЯ ДОНСКОГО СЕЛЬСОВЕТА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Style w:val="a5"/>
          <w:rFonts w:ascii="inherit" w:hAnsi="inherit"/>
          <w:color w:val="555555"/>
          <w:bdr w:val="none" w:sz="0" w:space="0" w:color="auto" w:frame="1"/>
        </w:rPr>
        <w:t>ЗОЛОТУХИНСКОГО РАЙОНА КУРСКОЙ ОБЛАСТИ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Style w:val="a5"/>
          <w:rFonts w:ascii="inherit" w:hAnsi="inherit"/>
          <w:color w:val="555555"/>
          <w:bdr w:val="none" w:sz="0" w:space="0" w:color="auto" w:frame="1"/>
        </w:rPr>
        <w:t>ПОСТАНОВЛЕНИЕ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от 16.11.2016 г. № 221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О назначении публичных слушаний по проекту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внесения изменений в правила землепользования и застройки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муниципального образования «Донской сельсовет»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С целью обсуждения и выявления мнения жителей по проекту внесения изменений в Правила землепользования и застройки ( ПЗЗ) муниципального образования</w:t>
      </w:r>
      <w:proofErr w:type="gramStart"/>
      <w:r>
        <w:rPr>
          <w:rFonts w:ascii="inherit" w:hAnsi="inherit"/>
          <w:color w:val="555555"/>
        </w:rPr>
        <w:t>«Д</w:t>
      </w:r>
      <w:proofErr w:type="gramEnd"/>
      <w:r>
        <w:rPr>
          <w:rFonts w:ascii="inherit" w:hAnsi="inherit"/>
          <w:color w:val="555555"/>
        </w:rPr>
        <w:t>онской сельсовет»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области, руководствуясь статьями 28, 31 Градостроительного Кодекса Российской Федерации, Федеральным Законом от 06.10,2003г №131-ФЗ «Об общих принципах организации местного самоуправления Российской Федерации», Уставом муниципального образования «Донской сельсовет»,в соответствии с постановлением Администрации 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 от 22.08.2016 г. N152 "О внесении изменений в правила землепользования и застройки МО «Донского сельсовета»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области, Администрация 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 постановляет: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1. Назначить публичные слушания по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области».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2. Организацию и проведение публичных слушаний поручить комиссии по подготовке </w:t>
      </w:r>
      <w:hyperlink r:id="rId4" w:history="1">
        <w:r>
          <w:rPr>
            <w:rStyle w:val="a4"/>
            <w:rFonts w:ascii="inherit" w:hAnsi="inherit"/>
            <w:color w:val="3B8DBD"/>
            <w:bdr w:val="none" w:sz="0" w:space="0" w:color="auto" w:frame="1"/>
          </w:rPr>
          <w:t>проекта</w:t>
        </w:r>
      </w:hyperlink>
      <w:r>
        <w:rPr>
          <w:rFonts w:ascii="inherit" w:hAnsi="inherit"/>
          <w:color w:val="555555"/>
        </w:rPr>
        <w:t xml:space="preserve"> внесения изменений в правила землепользования и застройки части территории населенных пунктов муниципального образования «Донской сельсовет»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области» утвержденных постановлением Администрации 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 № 152 от 22.08.2016 года (далее комиссия).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3. Место нахождения комиссии по адресу: Курская область, </w:t>
      </w:r>
      <w:proofErr w:type="spellStart"/>
      <w:r>
        <w:rPr>
          <w:rFonts w:ascii="inherit" w:hAnsi="inherit"/>
          <w:color w:val="555555"/>
        </w:rPr>
        <w:t>Золотухинский</w:t>
      </w:r>
      <w:proofErr w:type="spellEnd"/>
      <w:r>
        <w:rPr>
          <w:rFonts w:ascii="inherit" w:hAnsi="inherit"/>
          <w:color w:val="555555"/>
        </w:rPr>
        <w:t xml:space="preserve"> район, п. </w:t>
      </w:r>
      <w:proofErr w:type="spellStart"/>
      <w:r>
        <w:rPr>
          <w:rFonts w:ascii="inherit" w:hAnsi="inherit"/>
          <w:color w:val="555555"/>
        </w:rPr>
        <w:t>Золотухино</w:t>
      </w:r>
      <w:proofErr w:type="spellEnd"/>
      <w:r>
        <w:rPr>
          <w:rFonts w:ascii="inherit" w:hAnsi="inherit"/>
          <w:color w:val="555555"/>
        </w:rPr>
        <w:t xml:space="preserve">, ул. Железнодорожная, 34 (здание Администрации 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района), тел.: (47151)2-16-46, приемные часы - с 8 часов до 17 часов каждый день, перерыв с 12-00 до 14-00, за исключением выходных дней.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4. Администрации 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 обеспечить проведение публичных слушаний по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области.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5. Установить: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5.1. Публичные слушания провести во всех населенных пунктах расположенных на территории МО «Донской сельсовет»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области.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lastRenderedPageBreak/>
        <w:t xml:space="preserve">5.2. Место, дату и время проведения публичных слушаний по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 определить: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- 19 декабря 2016 года в 10-00 часов в здании сельского Дома культуры в д. Матвеевка для жителей д</w:t>
      </w:r>
      <w:proofErr w:type="gramStart"/>
      <w:r>
        <w:rPr>
          <w:rFonts w:ascii="inherit" w:hAnsi="inherit"/>
          <w:color w:val="555555"/>
        </w:rPr>
        <w:t>.М</w:t>
      </w:r>
      <w:proofErr w:type="gramEnd"/>
      <w:r>
        <w:rPr>
          <w:rFonts w:ascii="inherit" w:hAnsi="inherit"/>
          <w:color w:val="555555"/>
        </w:rPr>
        <w:t xml:space="preserve">атвеевка, </w:t>
      </w:r>
      <w:proofErr w:type="spellStart"/>
      <w:r>
        <w:rPr>
          <w:rFonts w:ascii="inherit" w:hAnsi="inherit"/>
          <w:color w:val="555555"/>
        </w:rPr>
        <w:t>д.Чаплыгино</w:t>
      </w:r>
      <w:proofErr w:type="spellEnd"/>
      <w:r>
        <w:rPr>
          <w:rFonts w:ascii="inherit" w:hAnsi="inherit"/>
          <w:color w:val="555555"/>
        </w:rPr>
        <w:t>, х. Степь;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- 19 декабря 2016 года в 13-00 часов в здании Революционного сельского Дома культуры для жителей с. Николаевка, д. </w:t>
      </w:r>
      <w:proofErr w:type="spellStart"/>
      <w:r>
        <w:rPr>
          <w:rFonts w:ascii="inherit" w:hAnsi="inherit"/>
          <w:color w:val="555555"/>
        </w:rPr>
        <w:t>Некрасово</w:t>
      </w:r>
      <w:proofErr w:type="spellEnd"/>
      <w:r>
        <w:rPr>
          <w:rFonts w:ascii="inherit" w:hAnsi="inherit"/>
          <w:color w:val="555555"/>
        </w:rPr>
        <w:t xml:space="preserve">, д. </w:t>
      </w:r>
      <w:proofErr w:type="gramStart"/>
      <w:r>
        <w:rPr>
          <w:rFonts w:ascii="inherit" w:hAnsi="inherit"/>
          <w:color w:val="555555"/>
        </w:rPr>
        <w:t>Революционное</w:t>
      </w:r>
      <w:proofErr w:type="gramEnd"/>
      <w:r>
        <w:rPr>
          <w:rFonts w:ascii="inherit" w:hAnsi="inherit"/>
          <w:color w:val="555555"/>
        </w:rPr>
        <w:t xml:space="preserve">, д. </w:t>
      </w:r>
      <w:proofErr w:type="spellStart"/>
      <w:r>
        <w:rPr>
          <w:rFonts w:ascii="inherit" w:hAnsi="inherit"/>
          <w:color w:val="555555"/>
        </w:rPr>
        <w:t>Халтурино</w:t>
      </w:r>
      <w:proofErr w:type="spellEnd"/>
      <w:r>
        <w:rPr>
          <w:rFonts w:ascii="inherit" w:hAnsi="inherit"/>
          <w:color w:val="555555"/>
        </w:rPr>
        <w:t xml:space="preserve">, д. Косогор, д. </w:t>
      </w:r>
      <w:proofErr w:type="spellStart"/>
      <w:r>
        <w:rPr>
          <w:rFonts w:ascii="inherit" w:hAnsi="inherit"/>
          <w:color w:val="555555"/>
        </w:rPr>
        <w:t>Загатное</w:t>
      </w:r>
      <w:proofErr w:type="spellEnd"/>
      <w:r>
        <w:rPr>
          <w:rFonts w:ascii="inherit" w:hAnsi="inherit"/>
          <w:color w:val="555555"/>
        </w:rPr>
        <w:t xml:space="preserve">, д. Нижнее </w:t>
      </w:r>
      <w:proofErr w:type="spellStart"/>
      <w:r>
        <w:rPr>
          <w:rFonts w:ascii="inherit" w:hAnsi="inherit"/>
          <w:color w:val="555555"/>
        </w:rPr>
        <w:t>Упалое</w:t>
      </w:r>
      <w:proofErr w:type="spellEnd"/>
      <w:r>
        <w:rPr>
          <w:rFonts w:ascii="inherit" w:hAnsi="inherit"/>
          <w:color w:val="555555"/>
        </w:rPr>
        <w:t>, х. Петровский;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-20 декабря 2016 года в 10-00 часов в здании Донской сельской библиотеки для жителей с. </w:t>
      </w:r>
      <w:proofErr w:type="spellStart"/>
      <w:r>
        <w:rPr>
          <w:rFonts w:ascii="inherit" w:hAnsi="inherit"/>
          <w:color w:val="555555"/>
        </w:rPr>
        <w:t>Боево</w:t>
      </w:r>
      <w:proofErr w:type="spellEnd"/>
      <w:r>
        <w:rPr>
          <w:rFonts w:ascii="inherit" w:hAnsi="inherit"/>
          <w:color w:val="555555"/>
        </w:rPr>
        <w:t xml:space="preserve">, д. </w:t>
      </w:r>
      <w:proofErr w:type="gramStart"/>
      <w:r>
        <w:rPr>
          <w:rFonts w:ascii="inherit" w:hAnsi="inherit"/>
          <w:color w:val="555555"/>
        </w:rPr>
        <w:t>Тишино</w:t>
      </w:r>
      <w:proofErr w:type="gramEnd"/>
      <w:r>
        <w:rPr>
          <w:rFonts w:ascii="inherit" w:hAnsi="inherit"/>
          <w:color w:val="555555"/>
        </w:rPr>
        <w:t xml:space="preserve">, д. </w:t>
      </w:r>
      <w:proofErr w:type="spellStart"/>
      <w:r>
        <w:rPr>
          <w:rFonts w:ascii="inherit" w:hAnsi="inherit"/>
          <w:color w:val="555555"/>
        </w:rPr>
        <w:t>Хутарка</w:t>
      </w:r>
      <w:proofErr w:type="spellEnd"/>
      <w:r>
        <w:rPr>
          <w:rFonts w:ascii="inherit" w:hAnsi="inherit"/>
          <w:color w:val="555555"/>
        </w:rPr>
        <w:t>;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-20 декабря 2016 года в 13-00 часов в административном здании сельсовета для жителей д. </w:t>
      </w:r>
      <w:proofErr w:type="spellStart"/>
      <w:r>
        <w:rPr>
          <w:rFonts w:ascii="inherit" w:hAnsi="inherit"/>
          <w:color w:val="555555"/>
        </w:rPr>
        <w:t>Щурово</w:t>
      </w:r>
      <w:proofErr w:type="spellEnd"/>
      <w:r>
        <w:rPr>
          <w:rFonts w:ascii="inherit" w:hAnsi="inherit"/>
          <w:color w:val="555555"/>
        </w:rPr>
        <w:t>, д. Лиман;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- 21 декабря 2016 года в 10-00 часов в здании </w:t>
      </w:r>
      <w:proofErr w:type="spellStart"/>
      <w:r>
        <w:rPr>
          <w:rFonts w:ascii="inherit" w:hAnsi="inherit"/>
          <w:color w:val="555555"/>
        </w:rPr>
        <w:t>Фентисовского</w:t>
      </w:r>
      <w:proofErr w:type="spellEnd"/>
      <w:r>
        <w:rPr>
          <w:rFonts w:ascii="inherit" w:hAnsi="inherit"/>
          <w:color w:val="555555"/>
        </w:rPr>
        <w:t xml:space="preserve"> сельского Дома культуры для жителей с. </w:t>
      </w:r>
      <w:proofErr w:type="spellStart"/>
      <w:r>
        <w:rPr>
          <w:rFonts w:ascii="inherit" w:hAnsi="inherit"/>
          <w:color w:val="555555"/>
        </w:rPr>
        <w:t>Фентисово</w:t>
      </w:r>
      <w:proofErr w:type="spellEnd"/>
      <w:r>
        <w:rPr>
          <w:rFonts w:ascii="inherit" w:hAnsi="inherit"/>
          <w:color w:val="555555"/>
        </w:rPr>
        <w:t xml:space="preserve">, с. </w:t>
      </w:r>
      <w:proofErr w:type="spellStart"/>
      <w:r>
        <w:rPr>
          <w:rFonts w:ascii="inherit" w:hAnsi="inherit"/>
          <w:color w:val="555555"/>
        </w:rPr>
        <w:t>Коронино</w:t>
      </w:r>
      <w:proofErr w:type="spellEnd"/>
      <w:r>
        <w:rPr>
          <w:rFonts w:ascii="inherit" w:hAnsi="inherit"/>
          <w:color w:val="555555"/>
        </w:rPr>
        <w:t xml:space="preserve">, д. </w:t>
      </w:r>
      <w:proofErr w:type="spellStart"/>
      <w:r>
        <w:rPr>
          <w:rFonts w:ascii="inherit" w:hAnsi="inherit"/>
          <w:color w:val="555555"/>
        </w:rPr>
        <w:t>Букреевка</w:t>
      </w:r>
      <w:proofErr w:type="spellEnd"/>
      <w:r>
        <w:rPr>
          <w:rFonts w:ascii="inherit" w:hAnsi="inherit"/>
          <w:color w:val="555555"/>
        </w:rPr>
        <w:t xml:space="preserve">, х. </w:t>
      </w:r>
      <w:proofErr w:type="spellStart"/>
      <w:r>
        <w:rPr>
          <w:rFonts w:ascii="inherit" w:hAnsi="inherit"/>
          <w:color w:val="555555"/>
        </w:rPr>
        <w:t>Новокоронинские</w:t>
      </w:r>
      <w:proofErr w:type="spellEnd"/>
      <w:r>
        <w:rPr>
          <w:rFonts w:ascii="inherit" w:hAnsi="inherit"/>
          <w:color w:val="555555"/>
        </w:rPr>
        <w:t xml:space="preserve"> выселки, д. </w:t>
      </w:r>
      <w:proofErr w:type="spellStart"/>
      <w:r>
        <w:rPr>
          <w:rFonts w:ascii="inherit" w:hAnsi="inherit"/>
          <w:color w:val="555555"/>
        </w:rPr>
        <w:t>Батуровка</w:t>
      </w:r>
      <w:proofErr w:type="spellEnd"/>
      <w:r>
        <w:rPr>
          <w:rFonts w:ascii="inherit" w:hAnsi="inherit"/>
          <w:color w:val="555555"/>
        </w:rPr>
        <w:t>, д. Михайловка;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-21 декабря 2016 года в 13-00 часов в здании Донского сельского Дома культуры для жителей д. </w:t>
      </w:r>
      <w:proofErr w:type="spellStart"/>
      <w:r>
        <w:rPr>
          <w:rFonts w:ascii="inherit" w:hAnsi="inherit"/>
          <w:color w:val="555555"/>
        </w:rPr>
        <w:t>Реутово</w:t>
      </w:r>
      <w:proofErr w:type="spellEnd"/>
      <w:r>
        <w:rPr>
          <w:rFonts w:ascii="inherit" w:hAnsi="inherit"/>
          <w:color w:val="555555"/>
        </w:rPr>
        <w:t xml:space="preserve">, с. </w:t>
      </w:r>
      <w:proofErr w:type="gramStart"/>
      <w:r>
        <w:rPr>
          <w:rFonts w:ascii="inherit" w:hAnsi="inherit"/>
          <w:color w:val="555555"/>
        </w:rPr>
        <w:t>Донское</w:t>
      </w:r>
      <w:proofErr w:type="gramEnd"/>
      <w:r>
        <w:rPr>
          <w:rFonts w:ascii="inherit" w:hAnsi="inherit"/>
          <w:color w:val="555555"/>
        </w:rPr>
        <w:t xml:space="preserve">, д. </w:t>
      </w:r>
      <w:proofErr w:type="spellStart"/>
      <w:r>
        <w:rPr>
          <w:rFonts w:ascii="inherit" w:hAnsi="inherit"/>
          <w:color w:val="555555"/>
        </w:rPr>
        <w:t>Буклята</w:t>
      </w:r>
      <w:proofErr w:type="spellEnd"/>
      <w:r>
        <w:rPr>
          <w:rFonts w:ascii="inherit" w:hAnsi="inherit"/>
          <w:color w:val="555555"/>
        </w:rPr>
        <w:t>.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6. Администрации 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области: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6.1. Провести публичные слушания по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 в порядке, установленном Уставом и ст.28 Градостроительного кодекса, в срок, указанный в п.5.2.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6.2. Подготовить заключение о результатах проведения публичных слушаний и обнародовать и разместить на официальном сайте администрации 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 .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6.3. Организовать выставку-экспозицию демонстрационных материалов проекта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 в Администрации 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 по адресу: Курская область, </w:t>
      </w:r>
      <w:proofErr w:type="spellStart"/>
      <w:r>
        <w:rPr>
          <w:rFonts w:ascii="inherit" w:hAnsi="inherit"/>
          <w:color w:val="555555"/>
        </w:rPr>
        <w:t>Золотухинский</w:t>
      </w:r>
      <w:proofErr w:type="spellEnd"/>
      <w:r>
        <w:rPr>
          <w:rFonts w:ascii="inherit" w:hAnsi="inherit"/>
          <w:color w:val="555555"/>
        </w:rPr>
        <w:t xml:space="preserve"> район, п. </w:t>
      </w:r>
      <w:proofErr w:type="spellStart"/>
      <w:r>
        <w:rPr>
          <w:rFonts w:ascii="inherit" w:hAnsi="inherit"/>
          <w:color w:val="555555"/>
        </w:rPr>
        <w:t>Золотухино</w:t>
      </w:r>
      <w:proofErr w:type="spellEnd"/>
      <w:r>
        <w:rPr>
          <w:rFonts w:ascii="inherit" w:hAnsi="inherit"/>
          <w:color w:val="555555"/>
        </w:rPr>
        <w:t>, ул. Железнодорожная, 34.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7. Замечания и предложения по вынесенному на публичные слушания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 могут быть представлены заинтересованными лицами в Комиссию по проведению публичных слушаний в письменной форме по адресу: Курская область, </w:t>
      </w:r>
      <w:proofErr w:type="spellStart"/>
      <w:r>
        <w:rPr>
          <w:rFonts w:ascii="inherit" w:hAnsi="inherit"/>
          <w:color w:val="555555"/>
        </w:rPr>
        <w:t>Золотухинский</w:t>
      </w:r>
      <w:proofErr w:type="spellEnd"/>
      <w:r>
        <w:rPr>
          <w:rFonts w:ascii="inherit" w:hAnsi="inherit"/>
          <w:color w:val="555555"/>
        </w:rPr>
        <w:t xml:space="preserve"> район, п. </w:t>
      </w:r>
      <w:proofErr w:type="spellStart"/>
      <w:r>
        <w:rPr>
          <w:rFonts w:ascii="inherit" w:hAnsi="inherit"/>
          <w:color w:val="555555"/>
        </w:rPr>
        <w:t>Золотухино</w:t>
      </w:r>
      <w:proofErr w:type="spellEnd"/>
      <w:r>
        <w:rPr>
          <w:rFonts w:ascii="inherit" w:hAnsi="inherit"/>
          <w:color w:val="555555"/>
        </w:rPr>
        <w:t xml:space="preserve">, ул. Железнодорожная, 34 (здание администрации 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района), тел.: (47151)2-16-46, приемные часы - с 8 часов до 17 часов каждый день, перерыв с 12-00 до 14-00, за исключением выходных дней, с момента публикации информации на официальном сайте.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8. Обнародовать информацию о проведении публичных слушаний на информационных стендах Администрации 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района. Данное Постановление вместе с проектом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области» разместить на сайте МО «</w:t>
      </w:r>
      <w:proofErr w:type="spellStart"/>
      <w:r>
        <w:rPr>
          <w:rFonts w:ascii="inherit" w:hAnsi="inherit"/>
          <w:color w:val="555555"/>
        </w:rPr>
        <w:t>Донский</w:t>
      </w:r>
      <w:proofErr w:type="spellEnd"/>
      <w:r>
        <w:rPr>
          <w:rFonts w:ascii="inherit" w:hAnsi="inherit"/>
          <w:color w:val="555555"/>
        </w:rPr>
        <w:t xml:space="preserve"> сельсовет</w:t>
      </w:r>
      <w:proofErr w:type="gramStart"/>
      <w:r>
        <w:rPr>
          <w:rFonts w:ascii="inherit" w:hAnsi="inherit"/>
          <w:color w:val="555555"/>
        </w:rPr>
        <w:t>»</w:t>
      </w:r>
      <w:proofErr w:type="spellStart"/>
      <w:r>
        <w:rPr>
          <w:rFonts w:ascii="inherit" w:hAnsi="inherit"/>
          <w:color w:val="555555"/>
        </w:rPr>
        <w:t>З</w:t>
      </w:r>
      <w:proofErr w:type="gramEnd"/>
      <w:r>
        <w:rPr>
          <w:rFonts w:ascii="inherit" w:hAnsi="inherit"/>
          <w:color w:val="555555"/>
        </w:rPr>
        <w:t>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 в сети Интернет.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9. </w:t>
      </w:r>
      <w:proofErr w:type="gramStart"/>
      <w:r>
        <w:rPr>
          <w:rFonts w:ascii="inherit" w:hAnsi="inherit"/>
          <w:color w:val="555555"/>
        </w:rPr>
        <w:t>Контроль за</w:t>
      </w:r>
      <w:proofErr w:type="gramEnd"/>
      <w:r>
        <w:rPr>
          <w:rFonts w:ascii="inherit" w:hAnsi="inherit"/>
          <w:color w:val="555555"/>
        </w:rPr>
        <w:t xml:space="preserve"> исполнением настоящего постановления возложить на заместителя Главы 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области.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Глава Донского сельсовета</w:t>
      </w:r>
    </w:p>
    <w:p w:rsidR="00176866" w:rsidRDefault="00176866" w:rsidP="00176866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/>
          <w:color w:val="555555"/>
        </w:rPr>
      </w:pPr>
      <w:proofErr w:type="spellStart"/>
      <w:r>
        <w:rPr>
          <w:rFonts w:ascii="inherit" w:hAnsi="inherit"/>
          <w:color w:val="555555"/>
        </w:rPr>
        <w:lastRenderedPageBreak/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В.Ю. Азаров</w:t>
      </w:r>
    </w:p>
    <w:p w:rsidR="00C3492E" w:rsidRPr="004C304D" w:rsidRDefault="00C3492E" w:rsidP="004C304D"/>
    <w:sectPr w:rsidR="00C3492E" w:rsidRPr="004C304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368C"/>
    <w:rsid w:val="0015478D"/>
    <w:rsid w:val="00163DDA"/>
    <w:rsid w:val="00176866"/>
    <w:rsid w:val="001F394D"/>
    <w:rsid w:val="002054C1"/>
    <w:rsid w:val="004C304D"/>
    <w:rsid w:val="00686401"/>
    <w:rsid w:val="00725305"/>
    <w:rsid w:val="00745274"/>
    <w:rsid w:val="00835FC3"/>
    <w:rsid w:val="00837D3E"/>
    <w:rsid w:val="00A25223"/>
    <w:rsid w:val="00AC5723"/>
    <w:rsid w:val="00AC75D8"/>
    <w:rsid w:val="00BF6806"/>
    <w:rsid w:val="00C3492E"/>
    <w:rsid w:val="00C724D4"/>
    <w:rsid w:val="00C85E5C"/>
    <w:rsid w:val="00E409DE"/>
    <w:rsid w:val="00E9362B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81;n=31512;fld=134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2023-05-09T17:48:00Z</dcterms:created>
  <dcterms:modified xsi:type="dcterms:W3CDTF">2023-05-09T17:48:00Z</dcterms:modified>
</cp:coreProperties>
</file>